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2C" w:rsidRPr="001171DC" w:rsidRDefault="001171DC" w:rsidP="00626B45">
      <w:pPr>
        <w:shd w:val="clear" w:color="auto" w:fill="FFFFFF"/>
        <w:spacing w:after="0" w:line="240" w:lineRule="auto"/>
        <w:jc w:val="center"/>
        <w:outlineLvl w:val="0"/>
        <w:rPr>
          <w:rFonts w:ascii="Merriweather" w:eastAsia="Times New Roman" w:hAnsi="Merriweather" w:cs="Times New Roman"/>
          <w:b/>
          <w:bCs/>
          <w:color w:val="F79646" w:themeColor="accent6"/>
          <w:kern w:val="36"/>
          <w:sz w:val="32"/>
          <w:szCs w:val="32"/>
          <w:lang w:val="vi-VN"/>
        </w:rPr>
      </w:pPr>
      <w:r w:rsidRPr="001171DC">
        <w:rPr>
          <w:rFonts w:ascii="Merriweather" w:eastAsia="Times New Roman" w:hAnsi="Merriweather" w:cs="Times New Roman"/>
          <w:b/>
          <w:bCs/>
          <w:color w:val="F79646" w:themeColor="accent6"/>
          <w:kern w:val="36"/>
          <w:sz w:val="32"/>
          <w:szCs w:val="32"/>
        </w:rPr>
        <w:t xml:space="preserve">Những "bông hoa"  - Nữ công </w:t>
      </w:r>
      <w:r w:rsidR="00FD7779" w:rsidRPr="001171DC">
        <w:rPr>
          <w:rFonts w:ascii="Merriweather" w:eastAsia="Times New Roman" w:hAnsi="Merriweather" w:cs="Times New Roman"/>
          <w:b/>
          <w:bCs/>
          <w:color w:val="F79646" w:themeColor="accent6"/>
          <w:kern w:val="36"/>
          <w:sz w:val="32"/>
          <w:szCs w:val="32"/>
          <w:lang w:val="vi-VN"/>
        </w:rPr>
        <w:t xml:space="preserve">trường </w:t>
      </w:r>
      <w:r w:rsidR="00626B45" w:rsidRPr="001171DC">
        <w:rPr>
          <w:rFonts w:ascii="Merriweather" w:eastAsia="Times New Roman" w:hAnsi="Merriweather" w:cs="Times New Roman"/>
          <w:b/>
          <w:bCs/>
          <w:color w:val="F79646" w:themeColor="accent6"/>
          <w:kern w:val="36"/>
          <w:sz w:val="32"/>
          <w:szCs w:val="32"/>
          <w:lang w:val="vi-VN"/>
        </w:rPr>
        <w:t xml:space="preserve">THPT </w:t>
      </w:r>
      <w:r w:rsidR="00FD7779" w:rsidRPr="001171DC">
        <w:rPr>
          <w:rFonts w:ascii="Merriweather" w:eastAsia="Times New Roman" w:hAnsi="Merriweather" w:cs="Times New Roman"/>
          <w:b/>
          <w:bCs/>
          <w:color w:val="F79646" w:themeColor="accent6"/>
          <w:kern w:val="36"/>
          <w:sz w:val="32"/>
          <w:szCs w:val="32"/>
          <w:lang w:val="vi-VN"/>
        </w:rPr>
        <w:t>Đắk Song</w:t>
      </w:r>
    </w:p>
    <w:p w:rsidR="00562F2C" w:rsidRPr="004868C5" w:rsidRDefault="00562F2C" w:rsidP="00562F2C">
      <w:pPr>
        <w:pStyle w:val="NormalWeb"/>
        <w:shd w:val="clear" w:color="auto" w:fill="FFFFFF"/>
        <w:spacing w:before="80" w:beforeAutospacing="0" w:after="80" w:afterAutospacing="0"/>
        <w:ind w:firstLine="720"/>
        <w:jc w:val="both"/>
        <w:rPr>
          <w:b/>
          <w:bCs/>
          <w:color w:val="000000" w:themeColor="text1"/>
          <w:sz w:val="28"/>
          <w:szCs w:val="28"/>
          <w:lang w:val="vi-VN"/>
        </w:rPr>
      </w:pPr>
    </w:p>
    <w:p w:rsidR="00791664" w:rsidRDefault="004D04D7" w:rsidP="00562F2C">
      <w:pPr>
        <w:pStyle w:val="NormalWeb"/>
        <w:shd w:val="clear" w:color="auto" w:fill="FFFFFF"/>
        <w:spacing w:before="80" w:beforeAutospacing="0" w:after="80" w:afterAutospacing="0"/>
        <w:ind w:firstLine="720"/>
        <w:jc w:val="both"/>
        <w:rPr>
          <w:color w:val="000000"/>
          <w:sz w:val="27"/>
          <w:szCs w:val="27"/>
          <w:shd w:val="clear" w:color="auto" w:fill="FFFFFF"/>
          <w:lang w:val="vi-VN"/>
        </w:rPr>
      </w:pPr>
      <w:r>
        <w:rPr>
          <w:color w:val="000000" w:themeColor="text1"/>
          <w:sz w:val="28"/>
          <w:szCs w:val="28"/>
          <w:lang w:val="vi-VN"/>
        </w:rPr>
        <w:t>Trường THPT Đắk Song có</w:t>
      </w:r>
      <w:r w:rsidR="00562F2C" w:rsidRPr="004868C5">
        <w:rPr>
          <w:color w:val="000000" w:themeColor="text1"/>
          <w:sz w:val="28"/>
          <w:szCs w:val="28"/>
        </w:rPr>
        <w:t xml:space="preserve"> tỷ lệ lao động nữ chiếm hơn </w:t>
      </w:r>
      <w:r w:rsidR="000E3A92">
        <w:rPr>
          <w:color w:val="000000" w:themeColor="text1"/>
          <w:sz w:val="28"/>
          <w:szCs w:val="28"/>
          <w:lang w:val="vi-VN"/>
        </w:rPr>
        <w:t>50</w:t>
      </w:r>
      <w:r w:rsidR="00562F2C" w:rsidRPr="004868C5">
        <w:rPr>
          <w:color w:val="000000" w:themeColor="text1"/>
          <w:sz w:val="28"/>
          <w:szCs w:val="28"/>
        </w:rPr>
        <w:t xml:space="preserve">% tổng số cán bộ, giáo viên, nhân viên toàn </w:t>
      </w:r>
      <w:r w:rsidR="000E3AAA">
        <w:rPr>
          <w:color w:val="000000" w:themeColor="text1"/>
          <w:sz w:val="28"/>
          <w:szCs w:val="28"/>
          <w:lang w:val="vi-VN"/>
        </w:rPr>
        <w:t>trường</w:t>
      </w:r>
      <w:r w:rsidR="00562F2C" w:rsidRPr="004868C5">
        <w:rPr>
          <w:color w:val="000000" w:themeColor="text1"/>
          <w:sz w:val="28"/>
          <w:szCs w:val="28"/>
        </w:rPr>
        <w:t xml:space="preserve">, trong đó 100% số nữ cán bộ, giáo viên có trình độ đạt chuẩn, </w:t>
      </w:r>
      <w:r w:rsidR="00717282">
        <w:rPr>
          <w:color w:val="000000" w:themeColor="text1"/>
          <w:sz w:val="28"/>
          <w:szCs w:val="28"/>
          <w:lang w:val="vi-VN"/>
        </w:rPr>
        <w:t>02 nữ giáo viên</w:t>
      </w:r>
      <w:r w:rsidR="00562F2C" w:rsidRPr="004868C5">
        <w:rPr>
          <w:color w:val="000000" w:themeColor="text1"/>
          <w:sz w:val="28"/>
          <w:szCs w:val="28"/>
        </w:rPr>
        <w:t xml:space="preserve"> có trình độ trên</w:t>
      </w:r>
      <w:r w:rsidR="00A449EB">
        <w:rPr>
          <w:color w:val="000000" w:themeColor="text1"/>
          <w:sz w:val="28"/>
          <w:szCs w:val="28"/>
        </w:rPr>
        <w:t xml:space="preserve"> chuẩn, số đảng viên nữ chiếm </w:t>
      </w:r>
      <w:r w:rsidR="000E3A92">
        <w:rPr>
          <w:color w:val="000000" w:themeColor="text1"/>
          <w:sz w:val="28"/>
          <w:szCs w:val="28"/>
          <w:lang w:val="vi-VN"/>
        </w:rPr>
        <w:t>50</w:t>
      </w:r>
      <w:r w:rsidR="00562F2C" w:rsidRPr="004868C5">
        <w:rPr>
          <w:color w:val="000000" w:themeColor="text1"/>
          <w:sz w:val="28"/>
          <w:szCs w:val="28"/>
        </w:rPr>
        <w:t xml:space="preserve">% số đảng viên toàn </w:t>
      </w:r>
      <w:r w:rsidR="00A449EB" w:rsidRPr="00626B45">
        <w:rPr>
          <w:color w:val="000000" w:themeColor="text1"/>
          <w:sz w:val="28"/>
          <w:szCs w:val="28"/>
        </w:rPr>
        <w:t>trường</w:t>
      </w:r>
      <w:r w:rsidR="00FE2E12">
        <w:rPr>
          <w:color w:val="000000" w:themeColor="text1"/>
          <w:sz w:val="28"/>
          <w:szCs w:val="28"/>
          <w:lang w:val="vi-VN"/>
        </w:rPr>
        <w:t xml:space="preserve">. </w:t>
      </w:r>
      <w:r w:rsidR="00791664">
        <w:rPr>
          <w:color w:val="000000"/>
          <w:sz w:val="27"/>
          <w:szCs w:val="27"/>
          <w:shd w:val="clear" w:color="auto" w:fill="FFFFFF"/>
          <w:lang w:val="vi-VN"/>
        </w:rPr>
        <w:t>N</w:t>
      </w:r>
      <w:r w:rsidR="00791664">
        <w:rPr>
          <w:color w:val="000000"/>
          <w:sz w:val="27"/>
          <w:szCs w:val="27"/>
          <w:shd w:val="clear" w:color="auto" w:fill="FFFFFF"/>
        </w:rPr>
        <w:t>hững năm qua</w:t>
      </w:r>
      <w:r w:rsidR="00791664">
        <w:rPr>
          <w:color w:val="000000"/>
          <w:sz w:val="27"/>
          <w:szCs w:val="27"/>
          <w:shd w:val="clear" w:color="auto" w:fill="FFFFFF"/>
          <w:lang w:val="vi-VN"/>
        </w:rPr>
        <w:t>,</w:t>
      </w:r>
      <w:r w:rsidR="00791664">
        <w:rPr>
          <w:color w:val="000000"/>
          <w:sz w:val="27"/>
          <w:szCs w:val="27"/>
          <w:shd w:val="clear" w:color="auto" w:fill="FFFFFF"/>
        </w:rPr>
        <w:t xml:space="preserve"> phong trào </w:t>
      </w:r>
      <w:r w:rsidR="00791664" w:rsidRPr="00560896">
        <w:rPr>
          <w:color w:val="000000"/>
          <w:sz w:val="27"/>
          <w:szCs w:val="27"/>
          <w:shd w:val="clear" w:color="auto" w:fill="FFFFFF"/>
        </w:rPr>
        <w:t xml:space="preserve">“Giỏi việc </w:t>
      </w:r>
      <w:r w:rsidR="00FB15BF" w:rsidRPr="00560896">
        <w:rPr>
          <w:color w:val="000000"/>
          <w:sz w:val="27"/>
          <w:szCs w:val="27"/>
          <w:shd w:val="clear" w:color="auto" w:fill="FFFFFF"/>
          <w:lang w:val="vi-VN"/>
        </w:rPr>
        <w:t>trường</w:t>
      </w:r>
      <w:r w:rsidR="00791664" w:rsidRPr="00560896">
        <w:rPr>
          <w:color w:val="000000"/>
          <w:sz w:val="27"/>
          <w:szCs w:val="27"/>
          <w:shd w:val="clear" w:color="auto" w:fill="FFFFFF"/>
        </w:rPr>
        <w:t xml:space="preserve"> - Đảm việc nhà”</w:t>
      </w:r>
      <w:r w:rsidR="00791664">
        <w:rPr>
          <w:color w:val="000000"/>
          <w:sz w:val="27"/>
          <w:szCs w:val="27"/>
          <w:shd w:val="clear" w:color="auto" w:fill="FFFFFF"/>
        </w:rPr>
        <w:t xml:space="preserve"> đã trở thành nét đẹp truyền thống</w:t>
      </w:r>
      <w:r w:rsidR="00791664">
        <w:rPr>
          <w:color w:val="000000"/>
          <w:sz w:val="27"/>
          <w:szCs w:val="27"/>
          <w:shd w:val="clear" w:color="auto" w:fill="FFFFFF"/>
          <w:lang w:val="vi-VN"/>
        </w:rPr>
        <w:t>,</w:t>
      </w:r>
      <w:r w:rsidR="00791664">
        <w:rPr>
          <w:color w:val="000000"/>
          <w:sz w:val="27"/>
          <w:szCs w:val="27"/>
          <w:shd w:val="clear" w:color="auto" w:fill="FFFFFF"/>
        </w:rPr>
        <w:t xml:space="preserve">góp phần nâng cao vị trí, vai trò </w:t>
      </w:r>
      <w:r w:rsidR="00717282">
        <w:rPr>
          <w:color w:val="000000"/>
          <w:sz w:val="27"/>
          <w:szCs w:val="27"/>
          <w:shd w:val="clear" w:color="auto" w:fill="FFFFFF"/>
          <w:lang w:val="vi-VN"/>
        </w:rPr>
        <w:t xml:space="preserve">của </w:t>
      </w:r>
      <w:r w:rsidR="00791664">
        <w:rPr>
          <w:color w:val="000000"/>
          <w:sz w:val="27"/>
          <w:szCs w:val="27"/>
          <w:shd w:val="clear" w:color="auto" w:fill="FFFFFF"/>
        </w:rPr>
        <w:t>nữ</w:t>
      </w:r>
      <w:r w:rsidR="00791664">
        <w:rPr>
          <w:color w:val="000000"/>
          <w:sz w:val="27"/>
          <w:szCs w:val="27"/>
          <w:shd w:val="clear" w:color="auto" w:fill="FFFFFF"/>
          <w:lang w:val="vi-VN"/>
        </w:rPr>
        <w:t xml:space="preserve"> cán bộ, giáo viên, nhân viên trường THPT Đắk Song</w:t>
      </w:r>
      <w:r w:rsidR="00791664">
        <w:rPr>
          <w:color w:val="000000"/>
          <w:sz w:val="27"/>
          <w:szCs w:val="27"/>
          <w:shd w:val="clear" w:color="auto" w:fill="FFFFFF"/>
        </w:rPr>
        <w:t xml:space="preserve"> trên tất cả các lĩnh vực công tác, xã hội và gia đình.</w:t>
      </w:r>
    </w:p>
    <w:p w:rsidR="001171DC" w:rsidRDefault="001171DC" w:rsidP="00681D65">
      <w:pPr>
        <w:pStyle w:val="NormalWeb"/>
        <w:shd w:val="clear" w:color="auto" w:fill="FFFFFF"/>
        <w:spacing w:before="80" w:beforeAutospacing="0" w:after="80" w:afterAutospacing="0"/>
        <w:ind w:firstLine="720"/>
        <w:jc w:val="center"/>
        <w:rPr>
          <w:b/>
          <w:color w:val="0070C0"/>
          <w:sz w:val="27"/>
          <w:szCs w:val="27"/>
          <w:shd w:val="clear" w:color="auto" w:fill="FFFFFF"/>
        </w:rPr>
      </w:pPr>
      <w:r>
        <w:rPr>
          <w:b/>
          <w:noProof/>
          <w:color w:val="0070C0"/>
          <w:sz w:val="27"/>
          <w:szCs w:val="27"/>
          <w:shd w:val="clear" w:color="auto" w:fill="FFFFFF"/>
        </w:rPr>
        <w:drawing>
          <wp:inline distT="0" distB="0" distL="0" distR="0">
            <wp:extent cx="6259830" cy="2964542"/>
            <wp:effectExtent l="0" t="0" r="7620" b="7620"/>
            <wp:docPr id="1" name="Picture 1" descr="C:\Users\HBC\Desktop\ảnh cđ\ảnh 8.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C\Desktop\ảnh cđ\ảnh 8.3.2020.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9830" cy="2964542"/>
                    </a:xfrm>
                    <a:prstGeom prst="rect">
                      <a:avLst/>
                    </a:prstGeom>
                    <a:noFill/>
                    <a:ln>
                      <a:noFill/>
                    </a:ln>
                  </pic:spPr>
                </pic:pic>
              </a:graphicData>
            </a:graphic>
          </wp:inline>
        </w:drawing>
      </w:r>
    </w:p>
    <w:p w:rsidR="00D726DF" w:rsidRPr="001171DC" w:rsidRDefault="00681D65" w:rsidP="00681D65">
      <w:pPr>
        <w:pStyle w:val="NormalWeb"/>
        <w:shd w:val="clear" w:color="auto" w:fill="FFFFFF"/>
        <w:spacing w:before="80" w:beforeAutospacing="0" w:after="80" w:afterAutospacing="0"/>
        <w:ind w:firstLine="720"/>
        <w:jc w:val="center"/>
        <w:rPr>
          <w:b/>
          <w:color w:val="0070C0"/>
          <w:sz w:val="27"/>
          <w:szCs w:val="27"/>
          <w:shd w:val="clear" w:color="auto" w:fill="FFFFFF"/>
        </w:rPr>
      </w:pPr>
      <w:r w:rsidRPr="00681D65">
        <w:rPr>
          <w:b/>
          <w:color w:val="0070C0"/>
          <w:sz w:val="27"/>
          <w:szCs w:val="27"/>
          <w:shd w:val="clear" w:color="auto" w:fill="FFFFFF"/>
          <w:lang w:val="vi-VN"/>
        </w:rPr>
        <w:t xml:space="preserve">Hình ảnh tập thể </w:t>
      </w:r>
      <w:r w:rsidR="001171DC">
        <w:rPr>
          <w:b/>
          <w:color w:val="0070C0"/>
          <w:sz w:val="27"/>
          <w:szCs w:val="27"/>
          <w:shd w:val="clear" w:color="auto" w:fill="FFFFFF"/>
        </w:rPr>
        <w:t xml:space="preserve">Nữ </w:t>
      </w:r>
      <w:r w:rsidRPr="00681D65">
        <w:rPr>
          <w:b/>
          <w:color w:val="0070C0"/>
          <w:sz w:val="27"/>
          <w:szCs w:val="27"/>
          <w:shd w:val="clear" w:color="auto" w:fill="FFFFFF"/>
          <w:lang w:val="vi-VN"/>
        </w:rPr>
        <w:t>CBGV</w:t>
      </w:r>
      <w:r w:rsidR="001171DC">
        <w:rPr>
          <w:b/>
          <w:color w:val="0070C0"/>
          <w:sz w:val="27"/>
          <w:szCs w:val="27"/>
          <w:shd w:val="clear" w:color="auto" w:fill="FFFFFF"/>
        </w:rPr>
        <w:t>NV nhận hoa nhân dịp 8/3</w:t>
      </w:r>
    </w:p>
    <w:p w:rsidR="00F00EC8" w:rsidRPr="002C3E47" w:rsidRDefault="00F00EC8" w:rsidP="00562F2C">
      <w:pPr>
        <w:pStyle w:val="NormalWeb"/>
        <w:shd w:val="clear" w:color="auto" w:fill="FFFFFF"/>
        <w:spacing w:before="80" w:beforeAutospacing="0" w:after="80" w:afterAutospacing="0"/>
        <w:ind w:firstLine="720"/>
        <w:jc w:val="both"/>
        <w:rPr>
          <w:color w:val="000000"/>
          <w:sz w:val="27"/>
          <w:szCs w:val="27"/>
          <w:shd w:val="clear" w:color="auto" w:fill="FFFFFF"/>
        </w:rPr>
      </w:pPr>
      <w:r w:rsidRPr="002C3E47">
        <w:rPr>
          <w:color w:val="000000"/>
          <w:sz w:val="27"/>
          <w:szCs w:val="27"/>
          <w:shd w:val="clear" w:color="auto" w:fill="FFFFFF"/>
        </w:rPr>
        <w:t xml:space="preserve">Nếu như </w:t>
      </w:r>
      <w:r w:rsidR="00F5632C" w:rsidRPr="002C3E47">
        <w:rPr>
          <w:color w:val="000000"/>
          <w:sz w:val="27"/>
          <w:szCs w:val="27"/>
          <w:shd w:val="clear" w:color="auto" w:fill="FFFFFF"/>
        </w:rPr>
        <w:t xml:space="preserve">ở </w:t>
      </w:r>
      <w:r>
        <w:rPr>
          <w:color w:val="000000"/>
          <w:sz w:val="27"/>
          <w:szCs w:val="27"/>
          <w:shd w:val="clear" w:color="auto" w:fill="FFFFFF"/>
        </w:rPr>
        <w:t>xã hội trước chị em phụ nữ chỉ giữ vai trò sinh con</w:t>
      </w:r>
      <w:r w:rsidRPr="002C3E47">
        <w:rPr>
          <w:color w:val="000000"/>
          <w:sz w:val="27"/>
          <w:szCs w:val="27"/>
          <w:shd w:val="clear" w:color="auto" w:fill="FFFFFF"/>
        </w:rPr>
        <w:t xml:space="preserve">, </w:t>
      </w:r>
      <w:r>
        <w:rPr>
          <w:color w:val="000000"/>
          <w:sz w:val="27"/>
          <w:szCs w:val="27"/>
          <w:shd w:val="clear" w:color="auto" w:fill="FFFFFF"/>
        </w:rPr>
        <w:t>tề gia nội trợ</w:t>
      </w:r>
      <w:r w:rsidRPr="002C3E47">
        <w:rPr>
          <w:color w:val="000000"/>
          <w:sz w:val="27"/>
          <w:szCs w:val="27"/>
          <w:shd w:val="clear" w:color="auto" w:fill="FFFFFF"/>
        </w:rPr>
        <w:t xml:space="preserve"> và </w:t>
      </w:r>
      <w:r w:rsidR="006E0F3A">
        <w:rPr>
          <w:color w:val="000000"/>
          <w:sz w:val="27"/>
          <w:szCs w:val="27"/>
          <w:shd w:val="clear" w:color="auto" w:fill="FFFFFF"/>
        </w:rPr>
        <w:t>phục vụ gia đình</w:t>
      </w:r>
      <w:r w:rsidR="006E0F3A" w:rsidRPr="002C3E47">
        <w:rPr>
          <w:color w:val="000000"/>
          <w:sz w:val="27"/>
          <w:szCs w:val="27"/>
          <w:shd w:val="clear" w:color="auto" w:fill="FFFFFF"/>
        </w:rPr>
        <w:t>, h</w:t>
      </w:r>
      <w:r>
        <w:rPr>
          <w:color w:val="000000"/>
          <w:sz w:val="27"/>
          <w:szCs w:val="27"/>
          <w:shd w:val="clear" w:color="auto" w:fill="FFFFFF"/>
        </w:rPr>
        <w:t xml:space="preserve">ọ không có </w:t>
      </w:r>
      <w:r w:rsidR="00FB15BF">
        <w:rPr>
          <w:color w:val="000000"/>
          <w:sz w:val="27"/>
          <w:szCs w:val="27"/>
          <w:shd w:val="clear" w:color="auto" w:fill="FFFFFF"/>
          <w:lang w:val="vi-VN"/>
        </w:rPr>
        <w:t>vai trò đặc biệt</w:t>
      </w:r>
      <w:r>
        <w:rPr>
          <w:color w:val="000000"/>
          <w:sz w:val="27"/>
          <w:szCs w:val="27"/>
          <w:shd w:val="clear" w:color="auto" w:fill="FFFFFF"/>
        </w:rPr>
        <w:t xml:space="preserve"> gì trong gia đình cũng như ngoài xã hội</w:t>
      </w:r>
      <w:r w:rsidRPr="002C3E47">
        <w:rPr>
          <w:color w:val="000000"/>
          <w:sz w:val="27"/>
          <w:szCs w:val="27"/>
          <w:shd w:val="clear" w:color="auto" w:fill="FFFFFF"/>
        </w:rPr>
        <w:t>. N</w:t>
      </w:r>
      <w:r>
        <w:rPr>
          <w:color w:val="000000"/>
          <w:sz w:val="27"/>
          <w:szCs w:val="27"/>
          <w:shd w:val="clear" w:color="auto" w:fill="FFFFFF"/>
        </w:rPr>
        <w:t>gày na</w:t>
      </w:r>
      <w:r w:rsidR="00717282">
        <w:rPr>
          <w:color w:val="000000"/>
          <w:sz w:val="27"/>
          <w:szCs w:val="27"/>
          <w:shd w:val="clear" w:color="auto" w:fill="FFFFFF"/>
        </w:rPr>
        <w:t xml:space="preserve">y, chị em phụ nữ đã được Đảng, </w:t>
      </w:r>
      <w:r w:rsidR="00717282">
        <w:rPr>
          <w:color w:val="000000"/>
          <w:sz w:val="27"/>
          <w:szCs w:val="27"/>
          <w:shd w:val="clear" w:color="auto" w:fill="FFFFFF"/>
          <w:lang w:val="vi-VN"/>
        </w:rPr>
        <w:t>N</w:t>
      </w:r>
      <w:r>
        <w:rPr>
          <w:color w:val="000000"/>
          <w:sz w:val="27"/>
          <w:szCs w:val="27"/>
          <w:shd w:val="clear" w:color="auto" w:fill="FFFFFF"/>
        </w:rPr>
        <w:t xml:space="preserve">hà nước quan tâm về mọi mặt, </w:t>
      </w:r>
      <w:r w:rsidR="0075303C">
        <w:rPr>
          <w:color w:val="000000"/>
          <w:sz w:val="27"/>
          <w:szCs w:val="27"/>
          <w:shd w:val="clear" w:color="auto" w:fill="FFFFFF"/>
        </w:rPr>
        <w:t>giữ vai trò to lớn trong gia đ</w:t>
      </w:r>
      <w:r w:rsidR="0075303C">
        <w:rPr>
          <w:color w:val="000000"/>
          <w:sz w:val="27"/>
          <w:szCs w:val="27"/>
          <w:shd w:val="clear" w:color="auto" w:fill="FFFFFF"/>
          <w:lang w:val="vi-VN"/>
        </w:rPr>
        <w:t>ì</w:t>
      </w:r>
      <w:r>
        <w:rPr>
          <w:color w:val="000000"/>
          <w:sz w:val="27"/>
          <w:szCs w:val="27"/>
          <w:shd w:val="clear" w:color="auto" w:fill="FFFFFF"/>
        </w:rPr>
        <w:t xml:space="preserve">nh và </w:t>
      </w:r>
      <w:r w:rsidR="00584B34">
        <w:rPr>
          <w:color w:val="000000"/>
          <w:sz w:val="27"/>
          <w:szCs w:val="27"/>
          <w:shd w:val="clear" w:color="auto" w:fill="FFFFFF"/>
        </w:rPr>
        <w:t>vai trò không nhỏ trong xã hội</w:t>
      </w:r>
      <w:r w:rsidR="00584B34">
        <w:rPr>
          <w:color w:val="000000"/>
          <w:sz w:val="27"/>
          <w:szCs w:val="27"/>
          <w:shd w:val="clear" w:color="auto" w:fill="FFFFFF"/>
          <w:lang w:val="vi-VN"/>
        </w:rPr>
        <w:t xml:space="preserve">; </w:t>
      </w:r>
      <w:r>
        <w:rPr>
          <w:color w:val="000000"/>
          <w:sz w:val="27"/>
          <w:szCs w:val="27"/>
          <w:shd w:val="clear" w:color="auto" w:fill="FFFFFF"/>
        </w:rPr>
        <w:t>đã phát huy được tài năng, trí tuệ, đóng góp công sức của mình trong nhiều hoạt động, đặc biệt là trong ngành giáo dục.</w:t>
      </w:r>
    </w:p>
    <w:p w:rsidR="00713EA6" w:rsidRDefault="00060E2A" w:rsidP="00562F2C">
      <w:pPr>
        <w:pStyle w:val="NormalWeb"/>
        <w:shd w:val="clear" w:color="auto" w:fill="FFFFFF"/>
        <w:spacing w:before="80" w:beforeAutospacing="0" w:after="80" w:afterAutospacing="0"/>
        <w:ind w:firstLine="720"/>
        <w:jc w:val="both"/>
        <w:rPr>
          <w:color w:val="000000"/>
          <w:sz w:val="27"/>
          <w:szCs w:val="27"/>
          <w:lang w:val="vi-VN"/>
        </w:rPr>
      </w:pPr>
      <w:r w:rsidRPr="008B6954">
        <w:rPr>
          <w:color w:val="000000"/>
          <w:sz w:val="27"/>
          <w:szCs w:val="27"/>
          <w:shd w:val="clear" w:color="auto" w:fill="FFFFFF"/>
          <w:lang w:val="vi-VN"/>
        </w:rPr>
        <w:t xml:space="preserve">Xem ngôi trường THPT Đắk Song </w:t>
      </w:r>
      <w:r w:rsidR="00FA0D5D" w:rsidRPr="008B6954">
        <w:rPr>
          <w:color w:val="000000"/>
          <w:sz w:val="27"/>
          <w:szCs w:val="27"/>
          <w:shd w:val="clear" w:color="auto" w:fill="FFFFFF"/>
          <w:lang w:val="vi-VN"/>
        </w:rPr>
        <w:t xml:space="preserve">là ngôi nhà thứ hai mà </w:t>
      </w:r>
      <w:r w:rsidRPr="008B6954">
        <w:rPr>
          <w:color w:val="000000"/>
          <w:sz w:val="27"/>
          <w:szCs w:val="27"/>
          <w:shd w:val="clear" w:color="auto" w:fill="FFFFFF"/>
          <w:lang w:val="vi-VN"/>
        </w:rPr>
        <w:t xml:space="preserve">mình </w:t>
      </w:r>
      <w:r w:rsidR="00FA0D5D" w:rsidRPr="008B6954">
        <w:rPr>
          <w:color w:val="000000"/>
          <w:sz w:val="27"/>
          <w:szCs w:val="27"/>
          <w:shd w:val="clear" w:color="auto" w:fill="FFFFFF"/>
          <w:lang w:val="vi-VN"/>
        </w:rPr>
        <w:t>luôn yêu quý</w:t>
      </w:r>
      <w:r w:rsidRPr="008B6954">
        <w:rPr>
          <w:color w:val="000000"/>
          <w:sz w:val="27"/>
          <w:szCs w:val="27"/>
          <w:shd w:val="clear" w:color="auto" w:fill="FFFFFF"/>
          <w:lang w:val="vi-VN"/>
        </w:rPr>
        <w:t xml:space="preserve">, </w:t>
      </w:r>
      <w:r w:rsidR="00717282">
        <w:rPr>
          <w:color w:val="000000"/>
          <w:sz w:val="27"/>
          <w:szCs w:val="27"/>
          <w:shd w:val="clear" w:color="auto" w:fill="FFFFFF"/>
          <w:lang w:val="vi-VN"/>
        </w:rPr>
        <w:t xml:space="preserve">đội ngũ </w:t>
      </w:r>
      <w:r w:rsidRPr="008B6954">
        <w:rPr>
          <w:color w:val="000000"/>
          <w:sz w:val="27"/>
          <w:szCs w:val="27"/>
          <w:shd w:val="clear" w:color="auto" w:fill="FFFFFF"/>
          <w:lang w:val="vi-VN"/>
        </w:rPr>
        <w:t xml:space="preserve">nữ cán bộ, giáo viên, nhân viên </w:t>
      </w:r>
      <w:r w:rsidR="00717282">
        <w:rPr>
          <w:color w:val="000000"/>
          <w:sz w:val="27"/>
          <w:szCs w:val="27"/>
          <w:shd w:val="clear" w:color="auto" w:fill="FFFFFF"/>
          <w:lang w:val="vi-VN"/>
        </w:rPr>
        <w:t>nhà</w:t>
      </w:r>
      <w:r w:rsidRPr="008B6954">
        <w:rPr>
          <w:color w:val="000000"/>
          <w:sz w:val="27"/>
          <w:szCs w:val="27"/>
          <w:shd w:val="clear" w:color="auto" w:fill="FFFFFF"/>
          <w:lang w:val="vi-VN"/>
        </w:rPr>
        <w:t xml:space="preserve"> trường luôn tích cực tham gia các phong trào thi đua “Giỏi việc </w:t>
      </w:r>
      <w:r w:rsidR="003544DB">
        <w:rPr>
          <w:color w:val="000000"/>
          <w:sz w:val="27"/>
          <w:szCs w:val="27"/>
          <w:shd w:val="clear" w:color="auto" w:fill="FFFFFF"/>
          <w:lang w:val="vi-VN"/>
        </w:rPr>
        <w:t>trường</w:t>
      </w:r>
      <w:r w:rsidR="00680B69">
        <w:rPr>
          <w:color w:val="000000"/>
          <w:sz w:val="27"/>
          <w:szCs w:val="27"/>
          <w:shd w:val="clear" w:color="auto" w:fill="FFFFFF"/>
          <w:lang w:val="vi-VN"/>
        </w:rPr>
        <w:t xml:space="preserve">”, thi đua </w:t>
      </w:r>
      <w:r w:rsidR="008B6954">
        <w:rPr>
          <w:color w:val="000000"/>
          <w:sz w:val="27"/>
          <w:szCs w:val="27"/>
          <w:shd w:val="clear" w:color="auto" w:fill="FFFFFF"/>
          <w:lang w:val="vi-VN"/>
        </w:rPr>
        <w:t>“Dạy tốt”;đẩy mạnh</w:t>
      </w:r>
      <w:r w:rsidR="008B6954" w:rsidRPr="008B6954">
        <w:rPr>
          <w:color w:val="000000"/>
          <w:sz w:val="27"/>
          <w:szCs w:val="27"/>
          <w:shd w:val="clear" w:color="auto" w:fill="FFFFFF"/>
          <w:lang w:val="vi-VN"/>
        </w:rPr>
        <w:t xml:space="preserve"> “Học tập và làm theo </w:t>
      </w:r>
      <w:r w:rsidR="008B6954">
        <w:rPr>
          <w:color w:val="000000"/>
          <w:sz w:val="27"/>
          <w:szCs w:val="27"/>
          <w:shd w:val="clear" w:color="auto" w:fill="FFFFFF"/>
          <w:lang w:val="vi-VN"/>
        </w:rPr>
        <w:t>tư tưởng, đạo đức, phong cách</w:t>
      </w:r>
      <w:r w:rsidR="008B6954" w:rsidRPr="008B6954">
        <w:rPr>
          <w:color w:val="000000"/>
          <w:sz w:val="27"/>
          <w:szCs w:val="27"/>
          <w:shd w:val="clear" w:color="auto" w:fill="FFFFFF"/>
          <w:lang w:val="vi-VN"/>
        </w:rPr>
        <w:t xml:space="preserve"> Hồ Chí Minh”</w:t>
      </w:r>
      <w:r w:rsidR="00E70A32">
        <w:rPr>
          <w:color w:val="000000"/>
          <w:sz w:val="27"/>
          <w:szCs w:val="27"/>
          <w:shd w:val="clear" w:color="auto" w:fill="FFFFFF"/>
          <w:lang w:val="vi-VN"/>
        </w:rPr>
        <w:t>;</w:t>
      </w:r>
      <w:r w:rsidR="008B6954">
        <w:rPr>
          <w:color w:val="000000"/>
          <w:sz w:val="27"/>
          <w:szCs w:val="27"/>
          <w:shd w:val="clear" w:color="auto" w:fill="FFFFFF"/>
          <w:lang w:val="vi-VN"/>
        </w:rPr>
        <w:t xml:space="preserve">thực hiện tốt </w:t>
      </w:r>
      <w:r w:rsidR="008B6954" w:rsidRPr="008B6954">
        <w:rPr>
          <w:color w:val="000000"/>
          <w:sz w:val="27"/>
          <w:szCs w:val="27"/>
          <w:shd w:val="clear" w:color="auto" w:fill="FFFFFF"/>
          <w:lang w:val="vi-VN"/>
        </w:rPr>
        <w:t>Cuộc vận động “Xây dựng trường học thân thiện, học sinh tích</w:t>
      </w:r>
      <w:r w:rsidR="008B6954">
        <w:rPr>
          <w:color w:val="000000"/>
          <w:sz w:val="27"/>
          <w:szCs w:val="27"/>
          <w:shd w:val="clear" w:color="auto" w:fill="FFFFFF"/>
          <w:lang w:val="vi-VN"/>
        </w:rPr>
        <w:t xml:space="preserve"> cực” và </w:t>
      </w:r>
      <w:r w:rsidR="008B6954" w:rsidRPr="008B6954">
        <w:rPr>
          <w:color w:val="000000"/>
          <w:sz w:val="27"/>
          <w:szCs w:val="27"/>
          <w:shd w:val="clear" w:color="auto" w:fill="FFFFFF"/>
          <w:lang w:val="vi-VN"/>
        </w:rPr>
        <w:t>“Mỗi thầy cô giáo là một tấm guơng đạo đức tự học và sáng tạo”</w:t>
      </w:r>
      <w:r w:rsidR="008B6954">
        <w:rPr>
          <w:color w:val="000000"/>
          <w:sz w:val="27"/>
          <w:szCs w:val="27"/>
          <w:shd w:val="clear" w:color="auto" w:fill="FFFFFF"/>
          <w:lang w:val="vi-VN"/>
        </w:rPr>
        <w:t>.</w:t>
      </w:r>
      <w:r w:rsidR="00680B69">
        <w:rPr>
          <w:color w:val="000000"/>
          <w:sz w:val="27"/>
          <w:szCs w:val="27"/>
          <w:shd w:val="clear" w:color="auto" w:fill="FFFFFF"/>
        </w:rPr>
        <w:t xml:space="preserve">Hầu hết các </w:t>
      </w:r>
      <w:r w:rsidR="001F79DA">
        <w:rPr>
          <w:color w:val="000000"/>
          <w:sz w:val="27"/>
          <w:szCs w:val="27"/>
          <w:shd w:val="clear" w:color="auto" w:fill="FFFFFF"/>
          <w:lang w:val="vi-VN"/>
        </w:rPr>
        <w:t>Cô</w:t>
      </w:r>
      <w:r w:rsidR="00680B69">
        <w:rPr>
          <w:color w:val="000000"/>
          <w:sz w:val="27"/>
          <w:szCs w:val="27"/>
          <w:shd w:val="clear" w:color="auto" w:fill="FFFFFF"/>
        </w:rPr>
        <w:t xml:space="preserve"> đã khắc phục mọi khó khăn, nỗ lực phấn đấu vươn lên hoàn thành xuất sắc nhiệm vụ được giao</w:t>
      </w:r>
      <w:r w:rsidR="00680B69">
        <w:rPr>
          <w:color w:val="000000"/>
          <w:sz w:val="27"/>
          <w:szCs w:val="27"/>
          <w:shd w:val="clear" w:color="auto" w:fill="FFFFFF"/>
          <w:lang w:val="vi-VN"/>
        </w:rPr>
        <w:t>.</w:t>
      </w:r>
      <w:r w:rsidR="00717282">
        <w:rPr>
          <w:color w:val="000000"/>
          <w:sz w:val="27"/>
          <w:szCs w:val="27"/>
          <w:shd w:val="clear" w:color="auto" w:fill="FFFFFF"/>
          <w:lang w:val="vi-VN"/>
        </w:rPr>
        <w:t xml:space="preserve">Qua </w:t>
      </w:r>
      <w:r w:rsidR="00E70A32">
        <w:rPr>
          <w:color w:val="000000"/>
          <w:sz w:val="27"/>
          <w:szCs w:val="27"/>
          <w:shd w:val="clear" w:color="auto" w:fill="FFFFFF"/>
          <w:lang w:val="vi-VN"/>
        </w:rPr>
        <w:t xml:space="preserve">các </w:t>
      </w:r>
      <w:r w:rsidR="00E70A32">
        <w:rPr>
          <w:color w:val="000000"/>
          <w:sz w:val="27"/>
          <w:szCs w:val="27"/>
          <w:shd w:val="clear" w:color="auto" w:fill="FFFFFF"/>
        </w:rPr>
        <w:t>phong trào thi đua</w:t>
      </w:r>
      <w:r w:rsidR="00B54221">
        <w:rPr>
          <w:color w:val="000000"/>
          <w:sz w:val="27"/>
          <w:szCs w:val="27"/>
          <w:shd w:val="clear" w:color="auto" w:fill="FFFFFF"/>
          <w:lang w:val="vi-VN"/>
        </w:rPr>
        <w:t>,</w:t>
      </w:r>
      <w:r w:rsidR="00B54221" w:rsidRPr="004868C5">
        <w:rPr>
          <w:color w:val="000000" w:themeColor="text1"/>
          <w:sz w:val="28"/>
          <w:szCs w:val="28"/>
        </w:rPr>
        <w:t xml:space="preserve">nhiều nữ cán bộ, giáo viên, nhân viên </w:t>
      </w:r>
      <w:r w:rsidR="00B54221">
        <w:rPr>
          <w:color w:val="000000" w:themeColor="text1"/>
          <w:sz w:val="28"/>
          <w:szCs w:val="28"/>
          <w:lang w:val="vi-VN"/>
        </w:rPr>
        <w:t>nhà trường</w:t>
      </w:r>
      <w:r w:rsidR="00B54221" w:rsidRPr="004868C5">
        <w:rPr>
          <w:color w:val="000000" w:themeColor="text1"/>
          <w:sz w:val="28"/>
          <w:szCs w:val="28"/>
        </w:rPr>
        <w:t xml:space="preserve"> đã có những tiến bộ vượt bậc, đạt được nhiề</w:t>
      </w:r>
      <w:r w:rsidR="002E41BD">
        <w:rPr>
          <w:color w:val="000000" w:themeColor="text1"/>
          <w:sz w:val="28"/>
          <w:szCs w:val="28"/>
        </w:rPr>
        <w:t>u thành tích cao trong công tác</w:t>
      </w:r>
      <w:r w:rsidR="001A088C">
        <w:rPr>
          <w:color w:val="000000" w:themeColor="text1"/>
          <w:sz w:val="28"/>
          <w:szCs w:val="28"/>
          <w:lang w:val="vi-VN"/>
        </w:rPr>
        <w:t>, được tặng</w:t>
      </w:r>
      <w:r w:rsidR="007B7554">
        <w:rPr>
          <w:color w:val="000000" w:themeColor="text1"/>
          <w:sz w:val="28"/>
          <w:szCs w:val="28"/>
          <w:lang w:val="vi-VN"/>
        </w:rPr>
        <w:t xml:space="preserve"> bằng khen, giấy khen các cấp</w:t>
      </w:r>
      <w:r w:rsidR="00B54221" w:rsidRPr="004868C5">
        <w:rPr>
          <w:color w:val="000000" w:themeColor="text1"/>
          <w:sz w:val="28"/>
          <w:szCs w:val="28"/>
        </w:rPr>
        <w:t xml:space="preserve">. </w:t>
      </w:r>
      <w:r w:rsidR="00717282">
        <w:rPr>
          <w:color w:val="000000" w:themeColor="text1"/>
          <w:sz w:val="28"/>
          <w:szCs w:val="28"/>
          <w:lang w:val="vi-VN"/>
        </w:rPr>
        <w:t>Từ năm 2003 đến nay,</w:t>
      </w:r>
      <w:r w:rsidR="00B54221" w:rsidRPr="004868C5">
        <w:rPr>
          <w:color w:val="000000" w:themeColor="text1"/>
          <w:sz w:val="28"/>
          <w:szCs w:val="28"/>
        </w:rPr>
        <w:t xml:space="preserve"> có </w:t>
      </w:r>
      <w:r w:rsidR="002E41BD">
        <w:rPr>
          <w:color w:val="000000"/>
          <w:sz w:val="27"/>
          <w:szCs w:val="27"/>
          <w:bdr w:val="none" w:sz="0" w:space="0" w:color="auto" w:frame="1"/>
          <w:lang w:val="vi-VN"/>
        </w:rPr>
        <w:t>15</w:t>
      </w:r>
      <w:r w:rsidR="00DC1B43">
        <w:rPr>
          <w:color w:val="000000"/>
          <w:sz w:val="27"/>
          <w:szCs w:val="27"/>
          <w:bdr w:val="none" w:sz="0" w:space="0" w:color="auto" w:frame="1"/>
          <w:lang w:val="vi-VN"/>
        </w:rPr>
        <w:t xml:space="preserve"> lượt</w:t>
      </w:r>
      <w:r w:rsidR="00B54221" w:rsidRPr="004868C5">
        <w:rPr>
          <w:color w:val="000000" w:themeColor="text1"/>
          <w:sz w:val="28"/>
          <w:szCs w:val="28"/>
        </w:rPr>
        <w:t xml:space="preserve">nữ giáo viên </w:t>
      </w:r>
      <w:r w:rsidR="00717282">
        <w:rPr>
          <w:color w:val="000000" w:themeColor="text1"/>
          <w:sz w:val="28"/>
          <w:szCs w:val="28"/>
          <w:lang w:val="vi-VN"/>
        </w:rPr>
        <w:t>đạt danh hiệu</w:t>
      </w:r>
      <w:r w:rsidR="00B54221" w:rsidRPr="004868C5">
        <w:rPr>
          <w:color w:val="000000" w:themeColor="text1"/>
          <w:sz w:val="28"/>
          <w:szCs w:val="28"/>
        </w:rPr>
        <w:t xml:space="preserve"> giáo viên dạy giỏi cấp</w:t>
      </w:r>
      <w:r w:rsidR="002E41BD">
        <w:rPr>
          <w:color w:val="000000" w:themeColor="text1"/>
          <w:sz w:val="28"/>
          <w:szCs w:val="28"/>
          <w:lang w:val="vi-VN"/>
        </w:rPr>
        <w:t xml:space="preserve"> tỉnh,</w:t>
      </w:r>
      <w:r w:rsidR="00E70A32">
        <w:rPr>
          <w:color w:val="000000"/>
          <w:sz w:val="27"/>
          <w:szCs w:val="27"/>
          <w:bdr w:val="none" w:sz="0" w:space="0" w:color="auto" w:frame="1"/>
          <w:lang w:val="vi-VN"/>
        </w:rPr>
        <w:t>29</w:t>
      </w:r>
      <w:r w:rsidR="00DC1B43">
        <w:rPr>
          <w:color w:val="000000"/>
          <w:sz w:val="27"/>
          <w:szCs w:val="27"/>
          <w:bdr w:val="none" w:sz="0" w:space="0" w:color="auto" w:frame="1"/>
          <w:lang w:val="vi-VN"/>
        </w:rPr>
        <w:t xml:space="preserve"> lượt</w:t>
      </w:r>
      <w:r w:rsidR="002E41BD">
        <w:rPr>
          <w:color w:val="000000"/>
          <w:sz w:val="27"/>
          <w:szCs w:val="27"/>
          <w:bdr w:val="none" w:sz="0" w:space="0" w:color="auto" w:frame="1"/>
          <w:lang w:val="vi-VN"/>
        </w:rPr>
        <w:t xml:space="preserve">nữ </w:t>
      </w:r>
      <w:r w:rsidR="002E41BD">
        <w:rPr>
          <w:color w:val="000000" w:themeColor="text1"/>
          <w:sz w:val="28"/>
          <w:szCs w:val="28"/>
        </w:rPr>
        <w:t xml:space="preserve">giáo viên </w:t>
      </w:r>
      <w:r w:rsidR="00E70A32">
        <w:rPr>
          <w:color w:val="000000"/>
          <w:sz w:val="27"/>
          <w:szCs w:val="27"/>
          <w:bdr w:val="none" w:sz="0" w:space="0" w:color="auto" w:frame="1"/>
          <w:lang w:val="vi-VN"/>
        </w:rPr>
        <w:t xml:space="preserve">đạt </w:t>
      </w:r>
      <w:r w:rsidR="002E41BD">
        <w:rPr>
          <w:color w:val="000000"/>
          <w:sz w:val="27"/>
          <w:szCs w:val="27"/>
          <w:bdr w:val="none" w:sz="0" w:space="0" w:color="auto" w:frame="1"/>
          <w:lang w:val="vi-VN"/>
        </w:rPr>
        <w:t xml:space="preserve">danh hiệu </w:t>
      </w:r>
      <w:r w:rsidR="00E70A32">
        <w:rPr>
          <w:color w:val="000000"/>
          <w:sz w:val="27"/>
          <w:szCs w:val="27"/>
          <w:bdr w:val="none" w:sz="0" w:space="0" w:color="auto" w:frame="1"/>
          <w:lang w:val="vi-VN"/>
        </w:rPr>
        <w:t xml:space="preserve">Chiến sỹ thi đua cấp cơ sở, 03 </w:t>
      </w:r>
      <w:r w:rsidR="00DC1B43">
        <w:rPr>
          <w:color w:val="000000"/>
          <w:sz w:val="27"/>
          <w:szCs w:val="27"/>
          <w:bdr w:val="none" w:sz="0" w:space="0" w:color="auto" w:frame="1"/>
          <w:lang w:val="vi-VN"/>
        </w:rPr>
        <w:t xml:space="preserve">lượt </w:t>
      </w:r>
      <w:r w:rsidR="002E41BD">
        <w:rPr>
          <w:color w:val="000000"/>
          <w:sz w:val="27"/>
          <w:szCs w:val="27"/>
          <w:bdr w:val="none" w:sz="0" w:space="0" w:color="auto" w:frame="1"/>
          <w:lang w:val="vi-VN"/>
        </w:rPr>
        <w:t>nữ giáo viên</w:t>
      </w:r>
      <w:r w:rsidR="00E70A32">
        <w:rPr>
          <w:color w:val="000000"/>
          <w:sz w:val="27"/>
          <w:szCs w:val="27"/>
          <w:bdr w:val="none" w:sz="0" w:space="0" w:color="auto" w:frame="1"/>
          <w:lang w:val="vi-VN"/>
        </w:rPr>
        <w:t xml:space="preserve"> đạt </w:t>
      </w:r>
      <w:r w:rsidR="002E41BD">
        <w:rPr>
          <w:color w:val="000000"/>
          <w:sz w:val="27"/>
          <w:szCs w:val="27"/>
          <w:bdr w:val="none" w:sz="0" w:space="0" w:color="auto" w:frame="1"/>
          <w:lang w:val="vi-VN"/>
        </w:rPr>
        <w:t xml:space="preserve">danh hiệu </w:t>
      </w:r>
      <w:r w:rsidR="00E70A32">
        <w:rPr>
          <w:color w:val="000000"/>
          <w:sz w:val="27"/>
          <w:szCs w:val="27"/>
          <w:bdr w:val="none" w:sz="0" w:space="0" w:color="auto" w:frame="1"/>
          <w:lang w:val="vi-VN"/>
        </w:rPr>
        <w:t>Chiến sỹ thi đua cấp tỉnh</w:t>
      </w:r>
      <w:r w:rsidR="00713EA6">
        <w:rPr>
          <w:color w:val="000000"/>
          <w:sz w:val="27"/>
          <w:szCs w:val="27"/>
          <w:bdr w:val="none" w:sz="0" w:space="0" w:color="auto" w:frame="1"/>
          <w:lang w:val="vi-VN"/>
        </w:rPr>
        <w:t xml:space="preserve">, 08 </w:t>
      </w:r>
      <w:r w:rsidR="00DC1B43">
        <w:rPr>
          <w:color w:val="000000"/>
          <w:sz w:val="27"/>
          <w:szCs w:val="27"/>
          <w:bdr w:val="none" w:sz="0" w:space="0" w:color="auto" w:frame="1"/>
          <w:lang w:val="vi-VN"/>
        </w:rPr>
        <w:t xml:space="preserve">lượt </w:t>
      </w:r>
      <w:r w:rsidR="00713EA6">
        <w:rPr>
          <w:color w:val="000000"/>
          <w:sz w:val="27"/>
          <w:szCs w:val="27"/>
          <w:bdr w:val="none" w:sz="0" w:space="0" w:color="auto" w:frame="1"/>
          <w:lang w:val="vi-VN"/>
        </w:rPr>
        <w:t xml:space="preserve">nữ giáo viên </w:t>
      </w:r>
      <w:r w:rsidR="00713EA6">
        <w:rPr>
          <w:color w:val="000000"/>
          <w:sz w:val="27"/>
          <w:szCs w:val="27"/>
          <w:lang w:val="nl-NL"/>
        </w:rPr>
        <w:t xml:space="preserve">được UBND tỉnh, </w:t>
      </w:r>
      <w:r w:rsidR="00713EA6">
        <w:rPr>
          <w:color w:val="000000"/>
          <w:sz w:val="27"/>
          <w:szCs w:val="27"/>
          <w:lang w:val="vi-VN"/>
        </w:rPr>
        <w:t>Bộ Giáo dục &amp; Đào tạo trao tặng bằng khen.</w:t>
      </w:r>
    </w:p>
    <w:p w:rsidR="001171DC" w:rsidRDefault="001171DC" w:rsidP="00681D65">
      <w:pPr>
        <w:pStyle w:val="NormalWeb"/>
        <w:shd w:val="clear" w:color="auto" w:fill="FFFFFF"/>
        <w:spacing w:before="80" w:beforeAutospacing="0" w:after="80" w:afterAutospacing="0"/>
        <w:ind w:firstLine="720"/>
        <w:jc w:val="center"/>
        <w:rPr>
          <w:b/>
          <w:color w:val="0070C0"/>
          <w:sz w:val="27"/>
          <w:szCs w:val="27"/>
          <w:shd w:val="clear" w:color="auto" w:fill="FFFFFF"/>
        </w:rPr>
      </w:pPr>
    </w:p>
    <w:p w:rsidR="001171DC" w:rsidRDefault="001171DC" w:rsidP="00681D65">
      <w:pPr>
        <w:pStyle w:val="NormalWeb"/>
        <w:shd w:val="clear" w:color="auto" w:fill="FFFFFF"/>
        <w:spacing w:before="80" w:beforeAutospacing="0" w:after="80" w:afterAutospacing="0"/>
        <w:ind w:firstLine="720"/>
        <w:jc w:val="center"/>
        <w:rPr>
          <w:b/>
          <w:color w:val="0070C0"/>
          <w:sz w:val="27"/>
          <w:szCs w:val="27"/>
          <w:shd w:val="clear" w:color="auto" w:fill="FFFFFF"/>
        </w:rPr>
      </w:pPr>
      <w:r>
        <w:rPr>
          <w:b/>
          <w:noProof/>
          <w:color w:val="0070C0"/>
          <w:sz w:val="27"/>
          <w:szCs w:val="27"/>
          <w:shd w:val="clear" w:color="auto" w:fill="FFFFFF"/>
        </w:rPr>
        <w:lastRenderedPageBreak/>
        <w:drawing>
          <wp:inline distT="0" distB="0" distL="0" distR="0">
            <wp:extent cx="2544024" cy="3449370"/>
            <wp:effectExtent l="0" t="0" r="8890" b="0"/>
            <wp:docPr id="2" name="Picture 2" descr="C:\Users\HBC\Desktop\ảnh cđ\Cô và trò trong lễ vinh danh HSG quốc 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BC\Desktop\ảnh cđ\Cô và trò trong lễ vinh danh HSG quốc gi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4085" cy="3449452"/>
                    </a:xfrm>
                    <a:prstGeom prst="rect">
                      <a:avLst/>
                    </a:prstGeom>
                    <a:noFill/>
                    <a:ln>
                      <a:noFill/>
                    </a:ln>
                  </pic:spPr>
                </pic:pic>
              </a:graphicData>
            </a:graphic>
          </wp:inline>
        </w:drawing>
      </w:r>
    </w:p>
    <w:p w:rsidR="002B3760" w:rsidRPr="001171DC" w:rsidRDefault="00681D65" w:rsidP="00681D65">
      <w:pPr>
        <w:pStyle w:val="NormalWeb"/>
        <w:shd w:val="clear" w:color="auto" w:fill="FFFFFF"/>
        <w:spacing w:before="80" w:beforeAutospacing="0" w:after="80" w:afterAutospacing="0"/>
        <w:ind w:firstLine="720"/>
        <w:jc w:val="center"/>
        <w:rPr>
          <w:b/>
          <w:color w:val="0070C0"/>
          <w:sz w:val="27"/>
          <w:szCs w:val="27"/>
          <w:shd w:val="clear" w:color="auto" w:fill="FFFFFF"/>
        </w:rPr>
      </w:pPr>
      <w:r w:rsidRPr="00681D65">
        <w:rPr>
          <w:b/>
          <w:color w:val="0070C0"/>
          <w:sz w:val="27"/>
          <w:szCs w:val="27"/>
          <w:shd w:val="clear" w:color="auto" w:fill="FFFFFF"/>
          <w:lang w:val="vi-VN"/>
        </w:rPr>
        <w:t xml:space="preserve">Hình ảnh </w:t>
      </w:r>
      <w:r>
        <w:rPr>
          <w:b/>
          <w:color w:val="0070C0"/>
          <w:sz w:val="27"/>
          <w:szCs w:val="27"/>
          <w:shd w:val="clear" w:color="auto" w:fill="FFFFFF"/>
          <w:lang w:val="vi-VN"/>
        </w:rPr>
        <w:t>Lễ vinh danh</w:t>
      </w:r>
      <w:r w:rsidR="001171DC">
        <w:rPr>
          <w:b/>
          <w:color w:val="0070C0"/>
          <w:sz w:val="27"/>
          <w:szCs w:val="27"/>
          <w:shd w:val="clear" w:color="auto" w:fill="FFFFFF"/>
        </w:rPr>
        <w:t xml:space="preserve"> GV phát hiện, bồi dưỡng HSG Quốc gia</w:t>
      </w:r>
    </w:p>
    <w:p w:rsidR="00605FF1" w:rsidRPr="00605FF1" w:rsidRDefault="001171DC" w:rsidP="00605FF1">
      <w:pPr>
        <w:pStyle w:val="NormalWeb"/>
        <w:shd w:val="clear" w:color="auto" w:fill="FFFFFF"/>
        <w:spacing w:before="80" w:beforeAutospacing="0" w:after="80" w:afterAutospacing="0"/>
        <w:ind w:firstLine="720"/>
        <w:jc w:val="both"/>
        <w:rPr>
          <w:color w:val="000000"/>
          <w:sz w:val="27"/>
          <w:szCs w:val="27"/>
          <w:shd w:val="clear" w:color="auto" w:fill="FFFFFF"/>
        </w:rPr>
      </w:pPr>
      <w:r>
        <w:rPr>
          <w:color w:val="000000"/>
          <w:sz w:val="27"/>
          <w:szCs w:val="27"/>
          <w:shd w:val="clear" w:color="auto" w:fill="FFFFFF"/>
        </w:rPr>
        <w:t>“Giỏi việc trường</w:t>
      </w:r>
      <w:r w:rsidR="00C848F2">
        <w:rPr>
          <w:color w:val="000000"/>
          <w:sz w:val="27"/>
          <w:szCs w:val="27"/>
          <w:shd w:val="clear" w:color="auto" w:fill="FFFFFF"/>
        </w:rPr>
        <w:t xml:space="preserve">” là thế nhưng “việc nhà” lại luôn được </w:t>
      </w:r>
      <w:r w:rsidR="00C848F2">
        <w:rPr>
          <w:color w:val="000000"/>
          <w:sz w:val="27"/>
          <w:szCs w:val="27"/>
          <w:shd w:val="clear" w:color="auto" w:fill="FFFFFF"/>
          <w:lang w:val="vi-VN"/>
        </w:rPr>
        <w:t>các Cô</w:t>
      </w:r>
      <w:r w:rsidR="00C848F2">
        <w:rPr>
          <w:color w:val="000000"/>
          <w:sz w:val="27"/>
          <w:szCs w:val="27"/>
          <w:shd w:val="clear" w:color="auto" w:fill="FFFFFF"/>
        </w:rPr>
        <w:t xml:space="preserve"> đặt lên hàng đầu, bởi </w:t>
      </w:r>
      <w:r w:rsidR="00BE2054">
        <w:rPr>
          <w:color w:val="000000"/>
          <w:sz w:val="27"/>
          <w:szCs w:val="27"/>
          <w:shd w:val="clear" w:color="auto" w:fill="FFFFFF"/>
          <w:lang w:val="vi-VN"/>
        </w:rPr>
        <w:t>các Cô quan niệm rằng</w:t>
      </w:r>
      <w:r w:rsidR="00FD4B24">
        <w:rPr>
          <w:color w:val="000000"/>
          <w:sz w:val="27"/>
          <w:szCs w:val="27"/>
          <w:shd w:val="clear" w:color="auto" w:fill="FFFFFF"/>
          <w:lang w:val="vi-VN"/>
        </w:rPr>
        <w:t>:</w:t>
      </w:r>
      <w:r w:rsidR="00BE2054">
        <w:rPr>
          <w:color w:val="000000"/>
          <w:sz w:val="27"/>
          <w:szCs w:val="27"/>
          <w:shd w:val="clear" w:color="auto" w:fill="FFFFFF"/>
        </w:rPr>
        <w:t>gia </w:t>
      </w:r>
      <w:r w:rsidR="00C848F2">
        <w:rPr>
          <w:color w:val="000000"/>
          <w:sz w:val="27"/>
          <w:szCs w:val="27"/>
          <w:shd w:val="clear" w:color="auto" w:fill="FFFFFF"/>
        </w:rPr>
        <w:t>đình là điểm tựa để xã hội phát triển</w:t>
      </w:r>
      <w:r w:rsidR="00BE2054">
        <w:rPr>
          <w:color w:val="000000"/>
          <w:sz w:val="27"/>
          <w:szCs w:val="27"/>
          <w:shd w:val="clear" w:color="auto" w:fill="FFFFFF"/>
          <w:lang w:val="vi-VN"/>
        </w:rPr>
        <w:t>,</w:t>
      </w:r>
      <w:r w:rsidR="00C848F2">
        <w:rPr>
          <w:color w:val="000000"/>
          <w:sz w:val="27"/>
          <w:szCs w:val="27"/>
          <w:shd w:val="clear" w:color="auto" w:fill="FFFFFF"/>
        </w:rPr>
        <w:t xml:space="preserve"> “Một phụ nữ được xem là thành đạt khi họ thành công trong công việc và có một gia đình hoà thuận, ấm no, hạnh phúc”</w:t>
      </w:r>
      <w:r w:rsidR="00BE2054">
        <w:rPr>
          <w:color w:val="000000"/>
          <w:sz w:val="27"/>
          <w:szCs w:val="27"/>
          <w:shd w:val="clear" w:color="auto" w:fill="FFFFFF"/>
          <w:lang w:val="vi-VN"/>
        </w:rPr>
        <w:t>.</w:t>
      </w:r>
      <w:r w:rsidR="00BA3E49">
        <w:rPr>
          <w:color w:val="000000"/>
          <w:sz w:val="27"/>
          <w:szCs w:val="27"/>
          <w:shd w:val="clear" w:color="auto" w:fill="FFFFFF"/>
          <w:lang w:val="vi-VN"/>
        </w:rPr>
        <w:t>Do vậy, v</w:t>
      </w:r>
      <w:r w:rsidR="00BE2054">
        <w:rPr>
          <w:color w:val="000000"/>
          <w:sz w:val="27"/>
          <w:szCs w:val="27"/>
          <w:shd w:val="clear" w:color="auto" w:fill="FFFFFF"/>
        </w:rPr>
        <w:t xml:space="preserve">ới đặc thù </w:t>
      </w:r>
      <w:r w:rsidR="00BE2054">
        <w:rPr>
          <w:color w:val="000000"/>
          <w:sz w:val="27"/>
          <w:szCs w:val="27"/>
          <w:shd w:val="clear" w:color="auto" w:fill="FFFFFF"/>
          <w:lang w:val="vi-VN"/>
        </w:rPr>
        <w:t>là giáo viên</w:t>
      </w:r>
      <w:r w:rsidR="00BE2054">
        <w:rPr>
          <w:color w:val="000000"/>
          <w:sz w:val="27"/>
          <w:szCs w:val="27"/>
          <w:shd w:val="clear" w:color="auto" w:fill="FFFFFF"/>
        </w:rPr>
        <w:t xml:space="preserve"> nữ, ngoài công việc chuyên môn ở trường, thì với thiên chức làm mẹ, làm vợ, làm con dâu trong gia đình, các </w:t>
      </w:r>
      <w:r w:rsidR="00BE2054">
        <w:rPr>
          <w:color w:val="000000"/>
          <w:sz w:val="27"/>
          <w:szCs w:val="27"/>
          <w:shd w:val="clear" w:color="auto" w:fill="FFFFFF"/>
          <w:lang w:val="vi-VN"/>
        </w:rPr>
        <w:t>Cô</w:t>
      </w:r>
      <w:r w:rsidR="00BE2054">
        <w:rPr>
          <w:color w:val="000000"/>
          <w:sz w:val="27"/>
          <w:szCs w:val="27"/>
          <w:shd w:val="clear" w:color="auto" w:fill="FFFFFF"/>
        </w:rPr>
        <w:t xml:space="preserve"> luôn phải </w:t>
      </w:r>
      <w:r w:rsidR="00BE2054">
        <w:rPr>
          <w:color w:val="000000"/>
          <w:sz w:val="27"/>
          <w:szCs w:val="27"/>
          <w:shd w:val="clear" w:color="auto" w:fill="FFFFFF"/>
          <w:lang w:val="vi-VN"/>
        </w:rPr>
        <w:t>nổ lực sao cho xứ</w:t>
      </w:r>
      <w:r w:rsidR="00BE2054">
        <w:rPr>
          <w:color w:val="000000"/>
          <w:sz w:val="27"/>
          <w:szCs w:val="27"/>
          <w:shd w:val="clear" w:color="auto" w:fill="FFFFFF"/>
        </w:rPr>
        <w:t>ng đáng với thiên chức đó. </w:t>
      </w:r>
      <w:r w:rsidR="00BE2054">
        <w:rPr>
          <w:color w:val="000000"/>
          <w:sz w:val="27"/>
          <w:szCs w:val="27"/>
          <w:shd w:val="clear" w:color="auto" w:fill="FFFFFF"/>
          <w:lang w:val="vi-VN"/>
        </w:rPr>
        <w:t xml:space="preserve">Và bằng sự </w:t>
      </w:r>
      <w:r w:rsidR="00BE2054">
        <w:rPr>
          <w:color w:val="000000"/>
          <w:sz w:val="27"/>
          <w:szCs w:val="27"/>
          <w:shd w:val="clear" w:color="auto" w:fill="FFFFFF"/>
        </w:rPr>
        <w:t xml:space="preserve">chịu thương, chịu khó </w:t>
      </w:r>
      <w:r w:rsidR="00BE2054">
        <w:rPr>
          <w:color w:val="000000"/>
          <w:sz w:val="27"/>
          <w:szCs w:val="27"/>
          <w:shd w:val="clear" w:color="auto" w:fill="FFFFFF"/>
          <w:lang w:val="vi-VN"/>
        </w:rPr>
        <w:t>các Cô</w:t>
      </w:r>
      <w:r w:rsidR="00BE2054">
        <w:rPr>
          <w:color w:val="000000"/>
          <w:sz w:val="27"/>
          <w:szCs w:val="27"/>
          <w:shd w:val="clear" w:color="auto" w:fill="FFFFFF"/>
        </w:rPr>
        <w:t xml:space="preserve"> đã làm tốt công việc của mình, lo tròn bổn phận của người vợ hiền, người dâu thảo, người mẹ đảm đang nuôi con khoẻ, dạy con ngoan, xây dựng gia đình êm ấm. Nghề giáo viên, cái nghiệp mà </w:t>
      </w:r>
      <w:r w:rsidR="007B4D4B">
        <w:rPr>
          <w:color w:val="000000"/>
          <w:sz w:val="27"/>
          <w:szCs w:val="27"/>
          <w:shd w:val="clear" w:color="auto" w:fill="FFFFFF"/>
          <w:lang w:val="vi-VN"/>
        </w:rPr>
        <w:t>các Cô</w:t>
      </w:r>
      <w:r w:rsidR="00BE2054">
        <w:rPr>
          <w:color w:val="000000"/>
          <w:sz w:val="27"/>
          <w:szCs w:val="27"/>
          <w:shd w:val="clear" w:color="auto" w:fill="FFFFFF"/>
        </w:rPr>
        <w:t xml:space="preserve"> đã chọn và gia đình là bến đỗ bình yên nhất sau mỗi ngày làm việc.</w:t>
      </w:r>
      <w:r w:rsidR="009135F1">
        <w:rPr>
          <w:color w:val="000000"/>
          <w:sz w:val="27"/>
          <w:szCs w:val="27"/>
          <w:shd w:val="clear" w:color="auto" w:fill="FFFFFF"/>
        </w:rPr>
        <w:t xml:space="preserve"> Chính vì thế từ khi thành lập trường đến nay trường THPT Đăk Song đã có 17 lượt nữ Cán bộ, giáo viên được Công đoàn ngành Giáo dục tỉnh Đăk Nông, Công đoàn Giáo dục Việt Nam trao tặng danh hiệu “</w:t>
      </w:r>
      <w:r w:rsidR="0097570F">
        <w:rPr>
          <w:color w:val="000000"/>
          <w:sz w:val="27"/>
          <w:szCs w:val="27"/>
          <w:shd w:val="clear" w:color="auto" w:fill="FFFFFF"/>
        </w:rPr>
        <w:t>G</w:t>
      </w:r>
      <w:r w:rsidR="009135F1">
        <w:rPr>
          <w:color w:val="000000"/>
          <w:sz w:val="27"/>
          <w:szCs w:val="27"/>
          <w:shd w:val="clear" w:color="auto" w:fill="FFFFFF"/>
        </w:rPr>
        <w:t>iỏi việc trường</w:t>
      </w:r>
      <w:r w:rsidR="0097570F">
        <w:rPr>
          <w:color w:val="000000"/>
          <w:sz w:val="27"/>
          <w:szCs w:val="27"/>
          <w:shd w:val="clear" w:color="auto" w:fill="FFFFFF"/>
        </w:rPr>
        <w:t xml:space="preserve"> - Đ</w:t>
      </w:r>
      <w:r w:rsidR="009135F1">
        <w:rPr>
          <w:color w:val="000000"/>
          <w:sz w:val="27"/>
          <w:szCs w:val="27"/>
          <w:shd w:val="clear" w:color="auto" w:fill="FFFFFF"/>
        </w:rPr>
        <w:t>ảm việc nhà”.</w:t>
      </w:r>
    </w:p>
    <w:p w:rsidR="00167961" w:rsidRDefault="00E978A2" w:rsidP="00605FF1">
      <w:pPr>
        <w:pStyle w:val="NormalWeb"/>
        <w:shd w:val="clear" w:color="auto" w:fill="FFFFFF"/>
        <w:spacing w:before="80" w:beforeAutospacing="0" w:after="80" w:afterAutospacing="0"/>
        <w:ind w:firstLine="720"/>
        <w:jc w:val="both"/>
        <w:rPr>
          <w:color w:val="000000"/>
          <w:sz w:val="27"/>
          <w:szCs w:val="27"/>
          <w:shd w:val="clear" w:color="auto" w:fill="FFFFFF"/>
          <w:lang w:val="vi-VN"/>
        </w:rPr>
      </w:pPr>
      <w:r w:rsidRPr="00605FF1">
        <w:rPr>
          <w:color w:val="000000"/>
          <w:sz w:val="27"/>
          <w:szCs w:val="27"/>
          <w:shd w:val="clear" w:color="auto" w:fill="FFFFFF"/>
        </w:rPr>
        <w:t xml:space="preserve">Ngoài ra, thực hiện lời kêu gọi của Bác Hồ vĩ đại về rèn luyện thể thao: </w:t>
      </w:r>
      <w:r w:rsidRPr="00605FF1">
        <w:rPr>
          <w:i/>
          <w:color w:val="000000"/>
          <w:sz w:val="27"/>
          <w:szCs w:val="27"/>
          <w:shd w:val="clear" w:color="auto" w:fill="FFFFFF"/>
        </w:rPr>
        <w:t>“Muốn lao động sản xuất tốt, công tác và học tập tốt thì cần có sức khỏe. Muốn giữ sức khỏe thì nên thường xuyên tập thể dục, thể thao</w:t>
      </w:r>
      <w:r w:rsidR="00FD4B24">
        <w:rPr>
          <w:i/>
          <w:color w:val="000000"/>
          <w:sz w:val="27"/>
          <w:szCs w:val="27"/>
          <w:shd w:val="clear" w:color="auto" w:fill="FFFFFF"/>
          <w:lang w:val="vi-VN"/>
        </w:rPr>
        <w:t>...</w:t>
      </w:r>
      <w:r w:rsidRPr="00605FF1">
        <w:rPr>
          <w:i/>
          <w:color w:val="000000"/>
          <w:sz w:val="27"/>
          <w:szCs w:val="27"/>
          <w:shd w:val="clear" w:color="auto" w:fill="FFFFFF"/>
        </w:rPr>
        <w:t>”</w:t>
      </w:r>
      <w:r w:rsidR="00B06F5F" w:rsidRPr="00605FF1">
        <w:rPr>
          <w:color w:val="000000"/>
          <w:sz w:val="27"/>
          <w:szCs w:val="27"/>
          <w:shd w:val="clear" w:color="auto" w:fill="FFFFFF"/>
        </w:rPr>
        <w:t>, đội ngũ nữ cán bộ, giáo viên, nhân viên nhà trường duy trì năng tập thể dục, thể thao. Mỗi người tuỳ theo hoàn cảnh, điều kịên, tình hình sức khoẻ và ý thích bản thân để chọn lựa nội dụng rèn luyện thân thể hàng ngày. Từ việc không ngừng tham gia các phong trào thể dục thể thao, rèn luyện thân thể theo gương Bác đã giúp nữ cán bộ, giáo viên, nhân viên nhà trường tăng cường sức khỏe, sức đề kháng, cơ thể khỏe mạnh, minh mẫn…đồng thời, cũng là hoạt động để các thành viên đoàn kết, gắn bó hơn trong m</w:t>
      </w:r>
      <w:r w:rsidR="009E58BC">
        <w:rPr>
          <w:color w:val="000000"/>
          <w:sz w:val="27"/>
          <w:szCs w:val="27"/>
          <w:shd w:val="clear" w:color="auto" w:fill="FFFFFF"/>
        </w:rPr>
        <w:t>ột tập thể, tạo được mối quan</w:t>
      </w:r>
      <w:r w:rsidR="00B06F5F" w:rsidRPr="00605FF1">
        <w:rPr>
          <w:color w:val="000000"/>
          <w:sz w:val="27"/>
          <w:szCs w:val="27"/>
          <w:shd w:val="clear" w:color="auto" w:fill="FFFFFF"/>
        </w:rPr>
        <w:t xml:space="preserve"> hệ tốt với các thành viên của các cơ quan, đơn vị khác.</w:t>
      </w:r>
    </w:p>
    <w:p w:rsidR="009135F1" w:rsidRDefault="009135F1" w:rsidP="00FD2A81">
      <w:pPr>
        <w:pStyle w:val="NormalWeb"/>
        <w:shd w:val="clear" w:color="auto" w:fill="FFFFFF"/>
        <w:spacing w:before="80" w:beforeAutospacing="0" w:after="80" w:afterAutospacing="0"/>
        <w:ind w:firstLine="720"/>
        <w:jc w:val="center"/>
        <w:rPr>
          <w:b/>
          <w:color w:val="0070C0"/>
          <w:sz w:val="27"/>
          <w:szCs w:val="27"/>
          <w:shd w:val="clear" w:color="auto" w:fill="FFFFFF"/>
        </w:rPr>
      </w:pPr>
    </w:p>
    <w:p w:rsidR="009135F1" w:rsidRDefault="009135F1" w:rsidP="00FD2A81">
      <w:pPr>
        <w:pStyle w:val="NormalWeb"/>
        <w:shd w:val="clear" w:color="auto" w:fill="FFFFFF"/>
        <w:spacing w:before="80" w:beforeAutospacing="0" w:after="80" w:afterAutospacing="0"/>
        <w:ind w:firstLine="720"/>
        <w:jc w:val="center"/>
        <w:rPr>
          <w:b/>
          <w:color w:val="0070C0"/>
          <w:sz w:val="27"/>
          <w:szCs w:val="27"/>
          <w:shd w:val="clear" w:color="auto" w:fill="FFFFFF"/>
        </w:rPr>
      </w:pPr>
    </w:p>
    <w:tbl>
      <w:tblPr>
        <w:tblStyle w:val="TableGrid"/>
        <w:tblW w:w="10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2"/>
        <w:gridCol w:w="5480"/>
      </w:tblGrid>
      <w:tr w:rsidR="0060348B" w:rsidTr="0060348B">
        <w:trPr>
          <w:trHeight w:val="4528"/>
        </w:trPr>
        <w:tc>
          <w:tcPr>
            <w:tcW w:w="4436" w:type="dxa"/>
          </w:tcPr>
          <w:p w:rsidR="0060348B" w:rsidRDefault="0060348B" w:rsidP="00FD2A81">
            <w:pPr>
              <w:pStyle w:val="NormalWeb"/>
              <w:spacing w:before="80" w:beforeAutospacing="0" w:after="80" w:afterAutospacing="0"/>
              <w:jc w:val="center"/>
              <w:rPr>
                <w:b/>
                <w:color w:val="0070C0"/>
                <w:sz w:val="27"/>
                <w:szCs w:val="27"/>
                <w:shd w:val="clear" w:color="auto" w:fill="FFFFFF"/>
              </w:rPr>
            </w:pPr>
            <w:r>
              <w:rPr>
                <w:b/>
                <w:noProof/>
                <w:color w:val="0070C0"/>
                <w:sz w:val="27"/>
                <w:szCs w:val="27"/>
                <w:shd w:val="clear" w:color="auto" w:fill="FFFFFF"/>
              </w:rPr>
              <w:lastRenderedPageBreak/>
              <w:drawing>
                <wp:inline distT="0" distB="0" distL="0" distR="0">
                  <wp:extent cx="2924269" cy="2697933"/>
                  <wp:effectExtent l="0" t="0" r="0" b="7620"/>
                  <wp:docPr id="3" name="Picture 3" descr="C:\Users\HBC\Desktop\ảnh cđ\z2844675538513_b5549cde42286cb3235554f8f18d9a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C\Desktop\ảnh cđ\z2844675538513_b5549cde42286cb3235554f8f18d9ab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796" cy="2700264"/>
                          </a:xfrm>
                          <a:prstGeom prst="rect">
                            <a:avLst/>
                          </a:prstGeom>
                          <a:noFill/>
                          <a:ln>
                            <a:noFill/>
                          </a:ln>
                        </pic:spPr>
                      </pic:pic>
                    </a:graphicData>
                  </a:graphic>
                </wp:inline>
              </w:drawing>
            </w:r>
          </w:p>
        </w:tc>
        <w:tc>
          <w:tcPr>
            <w:tcW w:w="5866" w:type="dxa"/>
          </w:tcPr>
          <w:p w:rsidR="0060348B" w:rsidRDefault="0060348B" w:rsidP="00FD2A81">
            <w:pPr>
              <w:pStyle w:val="NormalWeb"/>
              <w:spacing w:before="80" w:beforeAutospacing="0" w:after="80" w:afterAutospacing="0"/>
              <w:jc w:val="center"/>
              <w:rPr>
                <w:b/>
                <w:color w:val="0070C0"/>
                <w:sz w:val="27"/>
                <w:szCs w:val="27"/>
                <w:shd w:val="clear" w:color="auto" w:fill="FFFFFF"/>
              </w:rPr>
            </w:pPr>
            <w:r>
              <w:rPr>
                <w:b/>
                <w:noProof/>
                <w:color w:val="0070C0"/>
                <w:sz w:val="27"/>
                <w:szCs w:val="27"/>
                <w:shd w:val="clear" w:color="auto" w:fill="FFFFFF"/>
              </w:rPr>
              <w:drawing>
                <wp:inline distT="0" distB="0" distL="0" distR="0">
                  <wp:extent cx="3069125" cy="2697933"/>
                  <wp:effectExtent l="0" t="0" r="0" b="7620"/>
                  <wp:docPr id="4" name="Picture 4" descr="C:\Users\HBC\Desktop\ảnh cđ\tham gia hội thao 20.1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BC\Desktop\ảnh cđ\tham gia hội thao 20.11.202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0544" cy="2699180"/>
                          </a:xfrm>
                          <a:prstGeom prst="rect">
                            <a:avLst/>
                          </a:prstGeom>
                          <a:noFill/>
                          <a:ln>
                            <a:noFill/>
                          </a:ln>
                        </pic:spPr>
                      </pic:pic>
                    </a:graphicData>
                  </a:graphic>
                </wp:inline>
              </w:drawing>
            </w:r>
          </w:p>
        </w:tc>
        <w:bookmarkStart w:id="0" w:name="_GoBack"/>
        <w:bookmarkEnd w:id="0"/>
      </w:tr>
    </w:tbl>
    <w:p w:rsidR="002B3760" w:rsidRPr="006879FE" w:rsidRDefault="00FD2A81" w:rsidP="0060348B">
      <w:pPr>
        <w:pStyle w:val="NormalWeb"/>
        <w:shd w:val="clear" w:color="auto" w:fill="FFFFFF"/>
        <w:spacing w:before="80" w:beforeAutospacing="0" w:after="80" w:afterAutospacing="0"/>
        <w:ind w:firstLine="720"/>
        <w:rPr>
          <w:b/>
          <w:color w:val="0070C0"/>
          <w:sz w:val="27"/>
          <w:szCs w:val="27"/>
          <w:shd w:val="clear" w:color="auto" w:fill="FFFFFF"/>
        </w:rPr>
      </w:pPr>
      <w:r w:rsidRPr="00681D65">
        <w:rPr>
          <w:b/>
          <w:color w:val="0070C0"/>
          <w:sz w:val="27"/>
          <w:szCs w:val="27"/>
          <w:shd w:val="clear" w:color="auto" w:fill="FFFFFF"/>
          <w:lang w:val="vi-VN"/>
        </w:rPr>
        <w:t xml:space="preserve">Hình ảnh </w:t>
      </w:r>
      <w:r w:rsidR="0060348B">
        <w:rPr>
          <w:b/>
          <w:color w:val="0070C0"/>
          <w:sz w:val="27"/>
          <w:szCs w:val="27"/>
          <w:shd w:val="clear" w:color="auto" w:fill="FFFFFF"/>
          <w:lang w:val="vi-VN"/>
        </w:rPr>
        <w:t xml:space="preserve">tham gia </w:t>
      </w:r>
      <w:r w:rsidR="0060348B">
        <w:rPr>
          <w:b/>
          <w:color w:val="0070C0"/>
          <w:sz w:val="27"/>
          <w:szCs w:val="27"/>
          <w:shd w:val="clear" w:color="auto" w:fill="FFFFFF"/>
        </w:rPr>
        <w:t>Hội</w:t>
      </w:r>
      <w:r>
        <w:rPr>
          <w:b/>
          <w:color w:val="0070C0"/>
          <w:sz w:val="27"/>
          <w:szCs w:val="27"/>
          <w:shd w:val="clear" w:color="auto" w:fill="FFFFFF"/>
          <w:lang w:val="vi-VN"/>
        </w:rPr>
        <w:t xml:space="preserve"> thao</w:t>
      </w:r>
      <w:r w:rsidR="0060348B">
        <w:rPr>
          <w:b/>
          <w:color w:val="0070C0"/>
          <w:sz w:val="27"/>
          <w:szCs w:val="27"/>
          <w:shd w:val="clear" w:color="auto" w:fill="FFFFFF"/>
        </w:rPr>
        <w:t>của Nữ công</w:t>
      </w:r>
      <w:r w:rsidR="00EE7358">
        <w:rPr>
          <w:b/>
          <w:color w:val="0070C0"/>
          <w:sz w:val="27"/>
          <w:szCs w:val="27"/>
          <w:shd w:val="clear" w:color="auto" w:fill="FFFFFF"/>
        </w:rPr>
        <w:t>,</w:t>
      </w:r>
      <w:r w:rsidR="006879FE">
        <w:rPr>
          <w:b/>
          <w:color w:val="0070C0"/>
          <w:sz w:val="27"/>
          <w:szCs w:val="27"/>
          <w:shd w:val="clear" w:color="auto" w:fill="FFFFFF"/>
        </w:rPr>
        <w:t>trường THPT Đăk Song</w:t>
      </w:r>
    </w:p>
    <w:p w:rsidR="00A13E38" w:rsidRDefault="00FD4B24" w:rsidP="00B46B53">
      <w:pPr>
        <w:pStyle w:val="NormalWeb"/>
        <w:shd w:val="clear" w:color="auto" w:fill="FFFFFF"/>
        <w:spacing w:before="80" w:beforeAutospacing="0" w:after="80" w:afterAutospacing="0"/>
        <w:ind w:firstLine="720"/>
        <w:jc w:val="both"/>
        <w:rPr>
          <w:color w:val="000000" w:themeColor="text1"/>
          <w:sz w:val="28"/>
          <w:szCs w:val="28"/>
          <w:lang w:val="vi-VN"/>
        </w:rPr>
      </w:pPr>
      <w:r>
        <w:rPr>
          <w:color w:val="000000"/>
          <w:sz w:val="27"/>
          <w:szCs w:val="27"/>
          <w:shd w:val="clear" w:color="auto" w:fill="FFFFFF"/>
          <w:lang w:val="vi-VN"/>
        </w:rPr>
        <w:t>Bằng</w:t>
      </w:r>
      <w:r w:rsidR="00167961" w:rsidRPr="00605FF1">
        <w:rPr>
          <w:color w:val="000000"/>
          <w:sz w:val="27"/>
          <w:szCs w:val="27"/>
          <w:shd w:val="clear" w:color="auto" w:fill="FFFFFF"/>
        </w:rPr>
        <w:t xml:space="preserve"> sự trau dồi không mệt mỏi và trái tim ấm nóng</w:t>
      </w:r>
      <w:r w:rsidR="00167961" w:rsidRPr="00167961">
        <w:rPr>
          <w:color w:val="000000" w:themeColor="text1"/>
          <w:sz w:val="28"/>
          <w:szCs w:val="28"/>
        </w:rPr>
        <w:t xml:space="preserve"> tình thương yêu với học sinh, đội ngũ nữ cán bộ, giáo viên </w:t>
      </w:r>
      <w:r w:rsidR="00167961" w:rsidRPr="00167961">
        <w:rPr>
          <w:color w:val="000000" w:themeColor="text1"/>
          <w:sz w:val="28"/>
          <w:szCs w:val="28"/>
          <w:lang w:val="vi-VN"/>
        </w:rPr>
        <w:t>trường THPT</w:t>
      </w:r>
      <w:r w:rsidR="003E2701">
        <w:rPr>
          <w:color w:val="000000" w:themeColor="text1"/>
          <w:sz w:val="28"/>
          <w:szCs w:val="28"/>
          <w:lang w:val="vi-VN"/>
        </w:rPr>
        <w:t xml:space="preserve">Đắk Song </w:t>
      </w:r>
      <w:r w:rsidR="00167961" w:rsidRPr="00167961">
        <w:rPr>
          <w:color w:val="000000" w:themeColor="text1"/>
          <w:sz w:val="28"/>
          <w:szCs w:val="28"/>
        </w:rPr>
        <w:t>đã viết nên nhiều trang sách đẹp và đầy cảm động về sự nỗ lực vươn lên trong cuộc sống, trong công việc</w:t>
      </w:r>
      <w:r w:rsidR="00167961" w:rsidRPr="00B46B53">
        <w:rPr>
          <w:color w:val="000000" w:themeColor="text1"/>
          <w:sz w:val="28"/>
          <w:szCs w:val="28"/>
        </w:rPr>
        <w:t xml:space="preserve">... </w:t>
      </w:r>
      <w:r w:rsidR="00812738" w:rsidRPr="00B46B53">
        <w:rPr>
          <w:color w:val="000000" w:themeColor="text1"/>
          <w:sz w:val="28"/>
          <w:szCs w:val="28"/>
          <w:lang w:val="vi-VN"/>
        </w:rPr>
        <w:t xml:space="preserve">Nữ cán bộ, giáo viên, nhân viên </w:t>
      </w:r>
      <w:r w:rsidR="00167961" w:rsidRPr="00B46B53">
        <w:rPr>
          <w:color w:val="000000" w:themeColor="text1"/>
          <w:sz w:val="28"/>
          <w:szCs w:val="28"/>
          <w:lang w:val="vi-VN"/>
        </w:rPr>
        <w:t xml:space="preserve">nhà </w:t>
      </w:r>
      <w:r w:rsidR="00812738" w:rsidRPr="00B46B53">
        <w:rPr>
          <w:color w:val="000000" w:themeColor="text1"/>
          <w:sz w:val="28"/>
          <w:szCs w:val="28"/>
          <w:lang w:val="vi-VN"/>
        </w:rPr>
        <w:t>trường thực sự là những</w:t>
      </w:r>
      <w:r w:rsidR="00812738" w:rsidRPr="00B46B53">
        <w:rPr>
          <w:color w:val="000000" w:themeColor="text1"/>
          <w:sz w:val="28"/>
          <w:szCs w:val="28"/>
        </w:rPr>
        <w:t xml:space="preserve"> người phụ nữ của thời đại mới, vừa làm tròn trách nhiệm </w:t>
      </w:r>
      <w:r w:rsidR="00B46B53">
        <w:rPr>
          <w:color w:val="000000" w:themeColor="text1"/>
          <w:sz w:val="28"/>
          <w:szCs w:val="28"/>
          <w:lang w:val="vi-VN"/>
        </w:rPr>
        <w:t xml:space="preserve">là </w:t>
      </w:r>
      <w:r w:rsidR="00812738" w:rsidRPr="00B46B53">
        <w:rPr>
          <w:color w:val="000000" w:themeColor="text1"/>
          <w:sz w:val="28"/>
          <w:szCs w:val="28"/>
        </w:rPr>
        <w:t xml:space="preserve">người </w:t>
      </w:r>
      <w:r w:rsidR="00B46B53">
        <w:rPr>
          <w:color w:val="000000" w:themeColor="text1"/>
          <w:sz w:val="28"/>
          <w:szCs w:val="28"/>
          <w:lang w:val="vi-VN"/>
        </w:rPr>
        <w:t>giữ lửa, xây dựng gia đình hạnh phúc</w:t>
      </w:r>
      <w:r w:rsidR="00812738" w:rsidRPr="00B46B53">
        <w:rPr>
          <w:color w:val="000000" w:themeColor="text1"/>
          <w:sz w:val="28"/>
          <w:szCs w:val="28"/>
        </w:rPr>
        <w:t>, vừa là tấm gương sáng</w:t>
      </w:r>
      <w:r w:rsidR="00B46B53">
        <w:rPr>
          <w:color w:val="000000" w:themeColor="text1"/>
          <w:sz w:val="28"/>
          <w:szCs w:val="28"/>
          <w:lang w:val="vi-VN"/>
        </w:rPr>
        <w:t>, xứng đáng với danh hiệu</w:t>
      </w:r>
      <w:r w:rsidR="00812738" w:rsidRPr="00B46B53">
        <w:rPr>
          <w:color w:val="000000" w:themeColor="text1"/>
          <w:sz w:val="28"/>
          <w:szCs w:val="28"/>
        </w:rPr>
        <w:t xml:space="preserve"> “Giỏi việc </w:t>
      </w:r>
      <w:r w:rsidR="00B46B53">
        <w:rPr>
          <w:color w:val="000000" w:themeColor="text1"/>
          <w:sz w:val="28"/>
          <w:szCs w:val="28"/>
          <w:lang w:val="vi-VN"/>
        </w:rPr>
        <w:t>trường</w:t>
      </w:r>
      <w:r w:rsidR="00812738" w:rsidRPr="00B46B53">
        <w:rPr>
          <w:color w:val="000000" w:themeColor="text1"/>
          <w:sz w:val="28"/>
          <w:szCs w:val="28"/>
        </w:rPr>
        <w:t xml:space="preserve"> - Đảm việc nhà”</w:t>
      </w:r>
      <w:r w:rsidR="00B46B53">
        <w:rPr>
          <w:color w:val="000000" w:themeColor="text1"/>
          <w:sz w:val="28"/>
          <w:szCs w:val="28"/>
          <w:lang w:val="vi-VN"/>
        </w:rPr>
        <w:t xml:space="preserve"> mà Công đoàn ngành Giáo dục tỉnh Đắk Nôn</w:t>
      </w:r>
      <w:r w:rsidR="0073734E">
        <w:rPr>
          <w:color w:val="000000" w:themeColor="text1"/>
          <w:sz w:val="28"/>
          <w:szCs w:val="28"/>
          <w:lang w:val="vi-VN"/>
        </w:rPr>
        <w:t>g và Công đoàn Giáo dục Việt Nam</w:t>
      </w:r>
      <w:r w:rsidR="00B46B53">
        <w:rPr>
          <w:color w:val="000000" w:themeColor="text1"/>
          <w:sz w:val="28"/>
          <w:szCs w:val="28"/>
          <w:lang w:val="vi-VN"/>
        </w:rPr>
        <w:t xml:space="preserve"> trao tặng. </w:t>
      </w:r>
      <w:r w:rsidR="00B46B53" w:rsidRPr="00B46B53">
        <w:rPr>
          <w:color w:val="000000" w:themeColor="text1"/>
          <w:sz w:val="28"/>
          <w:szCs w:val="28"/>
          <w:lang w:val="vi-VN"/>
        </w:rPr>
        <w:t>Họ</w:t>
      </w:r>
      <w:r w:rsidR="00812738" w:rsidRPr="00B46B53">
        <w:rPr>
          <w:color w:val="000000" w:themeColor="text1"/>
          <w:sz w:val="28"/>
          <w:szCs w:val="28"/>
        </w:rPr>
        <w:t xml:space="preserve"> là những "đóa hoa" đẹp góp phần</w:t>
      </w:r>
      <w:r w:rsidR="00B46B53" w:rsidRPr="00B46B53">
        <w:rPr>
          <w:color w:val="000000" w:themeColor="text1"/>
          <w:sz w:val="28"/>
          <w:szCs w:val="28"/>
        </w:rPr>
        <w:t xml:space="preserve"> nâng cao chất lượng dạy và học</w:t>
      </w:r>
      <w:r w:rsidR="00B46B53" w:rsidRPr="00B46B53">
        <w:rPr>
          <w:color w:val="000000" w:themeColor="text1"/>
          <w:sz w:val="28"/>
          <w:szCs w:val="28"/>
          <w:lang w:val="vi-VN"/>
        </w:rPr>
        <w:t>.</w:t>
      </w:r>
    </w:p>
    <w:p w:rsidR="006879FE" w:rsidRDefault="00AD59F7" w:rsidP="00A9327F">
      <w:pPr>
        <w:pStyle w:val="NormalWeb"/>
        <w:shd w:val="clear" w:color="auto" w:fill="FFFFFF"/>
        <w:spacing w:before="80" w:beforeAutospacing="0" w:after="80" w:afterAutospacing="0"/>
        <w:ind w:firstLine="720"/>
        <w:jc w:val="both"/>
        <w:rPr>
          <w:color w:val="000000" w:themeColor="text1"/>
          <w:sz w:val="28"/>
          <w:szCs w:val="28"/>
        </w:rPr>
      </w:pPr>
      <w:r>
        <w:rPr>
          <w:color w:val="000000" w:themeColor="text1"/>
          <w:sz w:val="28"/>
          <w:szCs w:val="28"/>
          <w:lang w:val="vi-VN"/>
        </w:rPr>
        <w:t>Nhân dịp kỷ niệm 91 năm Ngày thành lập Hội LHPN Việt Nam (20/10/1930 – 20/10/2021) xin kính chúc tập thể nữ cán bộ, giáo viên, nhân viên trường THPT Đắk Song luôn tràn đầy niềm vui, hạnh phúc và gặt hái nhiều thành công</w:t>
      </w:r>
      <w:r w:rsidR="006879FE">
        <w:rPr>
          <w:color w:val="000000" w:themeColor="text1"/>
          <w:sz w:val="28"/>
          <w:szCs w:val="28"/>
        </w:rPr>
        <w:t xml:space="preserve"> !</w:t>
      </w:r>
    </w:p>
    <w:p w:rsidR="00A9327F" w:rsidRDefault="00A9327F" w:rsidP="00A9327F">
      <w:pPr>
        <w:pStyle w:val="NormalWeb"/>
        <w:shd w:val="clear" w:color="auto" w:fill="FFFFFF"/>
        <w:spacing w:before="80" w:beforeAutospacing="0" w:after="80" w:afterAutospacing="0"/>
        <w:ind w:firstLine="720"/>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p>
    <w:p w:rsidR="006879FE" w:rsidRPr="006879FE" w:rsidRDefault="006879FE" w:rsidP="00A9327F">
      <w:pPr>
        <w:pStyle w:val="NormalWeb"/>
        <w:shd w:val="clear" w:color="auto" w:fill="FFFFFF"/>
        <w:spacing w:before="80" w:beforeAutospacing="0" w:after="80" w:afterAutospacing="0"/>
        <w:ind w:left="2160" w:firstLine="720"/>
        <w:jc w:val="both"/>
        <w:rPr>
          <w:i/>
          <w:color w:val="000000" w:themeColor="text1"/>
          <w:sz w:val="28"/>
          <w:szCs w:val="28"/>
        </w:rPr>
      </w:pPr>
      <w:r w:rsidRPr="006879FE">
        <w:rPr>
          <w:i/>
          <w:color w:val="000000" w:themeColor="text1"/>
          <w:sz w:val="28"/>
          <w:szCs w:val="28"/>
        </w:rPr>
        <w:t xml:space="preserve"> (Ban Chấp hành Công đoàn trường THPT Đăk Song)</w:t>
      </w:r>
    </w:p>
    <w:sectPr w:rsidR="006879FE" w:rsidRPr="006879FE" w:rsidSect="00B46B53">
      <w:pgSz w:w="12240" w:h="15840"/>
      <w:pgMar w:top="964" w:right="964"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562F2C"/>
    <w:rsid w:val="00060E2A"/>
    <w:rsid w:val="000E3A92"/>
    <w:rsid w:val="000E3AAA"/>
    <w:rsid w:val="001171DC"/>
    <w:rsid w:val="00167961"/>
    <w:rsid w:val="001A088C"/>
    <w:rsid w:val="001C1563"/>
    <w:rsid w:val="001D0BAF"/>
    <w:rsid w:val="001F79DA"/>
    <w:rsid w:val="002409F5"/>
    <w:rsid w:val="002B3760"/>
    <w:rsid w:val="002C3E47"/>
    <w:rsid w:val="002E41BD"/>
    <w:rsid w:val="003544DB"/>
    <w:rsid w:val="003E2701"/>
    <w:rsid w:val="004868C5"/>
    <w:rsid w:val="004D04D7"/>
    <w:rsid w:val="00560896"/>
    <w:rsid w:val="00562F2C"/>
    <w:rsid w:val="00584B34"/>
    <w:rsid w:val="005A17D4"/>
    <w:rsid w:val="005D269D"/>
    <w:rsid w:val="0060348B"/>
    <w:rsid w:val="00605FF1"/>
    <w:rsid w:val="00626B45"/>
    <w:rsid w:val="00631407"/>
    <w:rsid w:val="00680B69"/>
    <w:rsid w:val="00681D65"/>
    <w:rsid w:val="006879FE"/>
    <w:rsid w:val="0069718D"/>
    <w:rsid w:val="006E0F3A"/>
    <w:rsid w:val="00713EA6"/>
    <w:rsid w:val="00717282"/>
    <w:rsid w:val="0073734E"/>
    <w:rsid w:val="0075303C"/>
    <w:rsid w:val="00781842"/>
    <w:rsid w:val="0078786B"/>
    <w:rsid w:val="00791664"/>
    <w:rsid w:val="007B4D4B"/>
    <w:rsid w:val="007B7554"/>
    <w:rsid w:val="00810768"/>
    <w:rsid w:val="00812738"/>
    <w:rsid w:val="0085753E"/>
    <w:rsid w:val="008B6954"/>
    <w:rsid w:val="009135F1"/>
    <w:rsid w:val="009677D5"/>
    <w:rsid w:val="0097570F"/>
    <w:rsid w:val="009C08D1"/>
    <w:rsid w:val="009E58BC"/>
    <w:rsid w:val="00A13E38"/>
    <w:rsid w:val="00A449EB"/>
    <w:rsid w:val="00A9327F"/>
    <w:rsid w:val="00AA18D0"/>
    <w:rsid w:val="00AD59F7"/>
    <w:rsid w:val="00B06F5F"/>
    <w:rsid w:val="00B35359"/>
    <w:rsid w:val="00B35FB4"/>
    <w:rsid w:val="00B46B53"/>
    <w:rsid w:val="00B54221"/>
    <w:rsid w:val="00BA3E49"/>
    <w:rsid w:val="00BE2054"/>
    <w:rsid w:val="00C848F2"/>
    <w:rsid w:val="00D726DF"/>
    <w:rsid w:val="00D86030"/>
    <w:rsid w:val="00DB0EA3"/>
    <w:rsid w:val="00DC1B43"/>
    <w:rsid w:val="00E70A32"/>
    <w:rsid w:val="00E978A2"/>
    <w:rsid w:val="00EB20CA"/>
    <w:rsid w:val="00EE7358"/>
    <w:rsid w:val="00F00EC8"/>
    <w:rsid w:val="00F5632C"/>
    <w:rsid w:val="00FA0D5D"/>
    <w:rsid w:val="00FA13A1"/>
    <w:rsid w:val="00FB15BF"/>
    <w:rsid w:val="00FD2A81"/>
    <w:rsid w:val="00FD4B24"/>
    <w:rsid w:val="00FD7779"/>
    <w:rsid w:val="00FE2E12"/>
    <w:rsid w:val="00FE5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59"/>
  </w:style>
  <w:style w:type="paragraph" w:styleId="Heading1">
    <w:name w:val="heading 1"/>
    <w:basedOn w:val="Normal"/>
    <w:link w:val="Heading1Char"/>
    <w:uiPriority w:val="9"/>
    <w:qFormat/>
    <w:rsid w:val="00562F2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E978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F2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62F2C"/>
    <w:rPr>
      <w:b/>
      <w:bCs/>
    </w:rPr>
  </w:style>
  <w:style w:type="character" w:customStyle="1" w:styleId="Heading1Char">
    <w:name w:val="Heading 1 Char"/>
    <w:basedOn w:val="DefaultParagraphFont"/>
    <w:link w:val="Heading1"/>
    <w:uiPriority w:val="9"/>
    <w:rsid w:val="00562F2C"/>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E978A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1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DC"/>
    <w:rPr>
      <w:rFonts w:ascii="Tahoma" w:hAnsi="Tahoma" w:cs="Tahoma"/>
      <w:sz w:val="16"/>
      <w:szCs w:val="16"/>
    </w:rPr>
  </w:style>
  <w:style w:type="table" w:styleId="TableGrid">
    <w:name w:val="Table Grid"/>
    <w:basedOn w:val="TableNormal"/>
    <w:uiPriority w:val="59"/>
    <w:rsid w:val="00913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2F2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E978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F2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62F2C"/>
    <w:rPr>
      <w:b/>
      <w:bCs/>
    </w:rPr>
  </w:style>
  <w:style w:type="character" w:customStyle="1" w:styleId="Heading1Char">
    <w:name w:val="Heading 1 Char"/>
    <w:basedOn w:val="DefaultParagraphFont"/>
    <w:link w:val="Heading1"/>
    <w:uiPriority w:val="9"/>
    <w:rsid w:val="00562F2C"/>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E978A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1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DC"/>
    <w:rPr>
      <w:rFonts w:ascii="Tahoma" w:hAnsi="Tahoma" w:cs="Tahoma"/>
      <w:sz w:val="16"/>
      <w:szCs w:val="16"/>
    </w:rPr>
  </w:style>
  <w:style w:type="table" w:styleId="TableGrid">
    <w:name w:val="Table Grid"/>
    <w:basedOn w:val="TableNormal"/>
    <w:uiPriority w:val="59"/>
    <w:rsid w:val="00913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609862">
      <w:bodyDiv w:val="1"/>
      <w:marLeft w:val="0"/>
      <w:marRight w:val="0"/>
      <w:marTop w:val="0"/>
      <w:marBottom w:val="0"/>
      <w:divBdr>
        <w:top w:val="none" w:sz="0" w:space="0" w:color="auto"/>
        <w:left w:val="none" w:sz="0" w:space="0" w:color="auto"/>
        <w:bottom w:val="none" w:sz="0" w:space="0" w:color="auto"/>
        <w:right w:val="none" w:sz="0" w:space="0" w:color="auto"/>
      </w:divBdr>
      <w:divsChild>
        <w:div w:id="1578518926">
          <w:marLeft w:val="0"/>
          <w:marRight w:val="0"/>
          <w:marTop w:val="0"/>
          <w:marBottom w:val="450"/>
          <w:divBdr>
            <w:top w:val="none" w:sz="0" w:space="0" w:color="auto"/>
            <w:left w:val="none" w:sz="0" w:space="0" w:color="auto"/>
            <w:bottom w:val="none" w:sz="0" w:space="0" w:color="auto"/>
            <w:right w:val="none" w:sz="0" w:space="0" w:color="auto"/>
          </w:divBdr>
        </w:div>
        <w:div w:id="1727681684">
          <w:marLeft w:val="0"/>
          <w:marRight w:val="0"/>
          <w:marTop w:val="0"/>
          <w:marBottom w:val="0"/>
          <w:divBdr>
            <w:top w:val="none" w:sz="0" w:space="0" w:color="auto"/>
            <w:left w:val="none" w:sz="0" w:space="0" w:color="auto"/>
            <w:bottom w:val="none" w:sz="0" w:space="0" w:color="auto"/>
            <w:right w:val="none" w:sz="0" w:space="0" w:color="auto"/>
          </w:divBdr>
        </w:div>
      </w:divsChild>
    </w:div>
    <w:div w:id="1529173451">
      <w:bodyDiv w:val="1"/>
      <w:marLeft w:val="0"/>
      <w:marRight w:val="0"/>
      <w:marTop w:val="0"/>
      <w:marBottom w:val="0"/>
      <w:divBdr>
        <w:top w:val="none" w:sz="0" w:space="0" w:color="auto"/>
        <w:left w:val="none" w:sz="0" w:space="0" w:color="auto"/>
        <w:bottom w:val="none" w:sz="0" w:space="0" w:color="auto"/>
        <w:right w:val="none" w:sz="0" w:space="0" w:color="auto"/>
      </w:divBdr>
    </w:div>
    <w:div w:id="20388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THPT DAK SONG</cp:lastModifiedBy>
  <cp:revision>2</cp:revision>
  <dcterms:created xsi:type="dcterms:W3CDTF">2021-10-14T07:59:00Z</dcterms:created>
  <dcterms:modified xsi:type="dcterms:W3CDTF">2021-10-14T07:59:00Z</dcterms:modified>
</cp:coreProperties>
</file>